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825C6" w14:textId="77777777" w:rsidR="00086E09" w:rsidRPr="000F0D1D" w:rsidRDefault="00086E09" w:rsidP="000C61B0">
      <w:pPr>
        <w:pStyle w:val="NoSpacing"/>
        <w:jc w:val="center"/>
        <w:rPr>
          <w:rFonts w:ascii="Century Gothic" w:hAnsi="Century Gothic" w:cs="Kartika"/>
          <w:b/>
          <w:color w:val="FF0000"/>
          <w:sz w:val="22"/>
          <w:szCs w:val="22"/>
          <w:u w:val="single"/>
        </w:rPr>
      </w:pPr>
      <w:r>
        <w:rPr>
          <w:rFonts w:ascii="ZapfHumnst BT" w:hAnsi="ZapfHumnst BT" w:cs="Kartika"/>
          <w:noProof/>
        </w:rPr>
        <mc:AlternateContent>
          <mc:Choice Requires="wps">
            <w:drawing>
              <wp:inline distT="0" distB="0" distL="0" distR="0" wp14:anchorId="6401DF0B" wp14:editId="36D6841C">
                <wp:extent cx="5491480" cy="695960"/>
                <wp:effectExtent l="0" t="0" r="0" b="0"/>
                <wp:docPr id="5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91480" cy="69596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003CEA9" w14:textId="77777777" w:rsidR="00041240" w:rsidRPr="00FC59D0" w:rsidRDefault="00041240" w:rsidP="00086E0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5EA226" w:themeColor="accent1" w:themeShade="BF"/>
                                <w14:textOutline w14:w="11112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C59D0">
                              <w:rPr>
                                <w:rFonts w:ascii="Arial Black" w:hAnsi="Arial Black" w:cs="Arial Black"/>
                                <w:b/>
                                <w:color w:val="5EA226" w:themeColor="accent1" w:themeShade="BF"/>
                                <w:sz w:val="48"/>
                                <w:szCs w:val="48"/>
                                <w:lang w:val="en-US"/>
                                <w14:textOutline w14:w="11112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Thurne Bungalows Management Company Limited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401DF0B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32.4pt;height:5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" filled="f" stroked="f">
                <v:textbox inset="0,0,0,0">
                  <w:txbxContent>
                    <w:p w14:paraId="2003CEA9" w14:textId="77777777" w:rsidR="00041240" w:rsidRPr="00FC59D0" w:rsidRDefault="00041240" w:rsidP="00086E0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color w:val="5EA226" w:themeColor="accent1" w:themeShade="BF"/>
                          <w14:textOutline w14:w="11112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C59D0">
                        <w:rPr>
                          <w:rFonts w:ascii="Arial Black" w:hAnsi="Arial Black" w:cs="Arial Black"/>
                          <w:b/>
                          <w:color w:val="5EA226" w:themeColor="accent1" w:themeShade="BF"/>
                          <w:sz w:val="48"/>
                          <w:szCs w:val="48"/>
                          <w:lang w:val="en-US"/>
                          <w14:textOutline w14:w="11112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Thurne Bungalows Management Company Limited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38DE48F" w14:textId="77777777" w:rsidR="00086E09" w:rsidRDefault="00086E09" w:rsidP="000C61B0">
      <w:pPr>
        <w:jc w:val="center"/>
        <w:rPr>
          <w:rFonts w:ascii="Century Gothic" w:hAnsi="Century Gothic" w:cs="Kartika"/>
          <w:b/>
          <w:sz w:val="28"/>
          <w:szCs w:val="28"/>
        </w:rPr>
      </w:pPr>
    </w:p>
    <w:p w14:paraId="058634AB" w14:textId="77777777" w:rsidR="00C30EFC" w:rsidRPr="00A505BD" w:rsidRDefault="00086E09" w:rsidP="00A505BD">
      <w:pPr>
        <w:jc w:val="center"/>
        <w:rPr>
          <w:rFonts w:ascii="Century Gothic" w:hAnsi="Century Gothic" w:cs="Kartika"/>
          <w:b/>
          <w:sz w:val="28"/>
          <w:szCs w:val="28"/>
        </w:rPr>
      </w:pPr>
      <w:r w:rsidRPr="00403621">
        <w:rPr>
          <w:rFonts w:ascii="ZapfHumnst BT" w:hAnsi="ZapfHumnst BT" w:cs="Kartika"/>
          <w:b/>
          <w:noProof/>
          <w:sz w:val="28"/>
          <w:szCs w:val="28"/>
          <w:lang w:eastAsia="en-GB"/>
        </w:rPr>
        <w:drawing>
          <wp:inline distT="0" distB="0" distL="0" distR="0" wp14:anchorId="5E96FB37" wp14:editId="39956970">
            <wp:extent cx="725557" cy="285259"/>
            <wp:effectExtent l="0" t="0" r="0" b="0"/>
            <wp:docPr id="1" name="Picture 3" descr="C:\Documents and Settings\David\My Documents\Dropbox\TBMC\tbmc_banner_logo_tin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David\My Documents\Dropbox\TBMC\tbmc_banner_logo_tin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553" cy="30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9F3B1F" w14:textId="77777777" w:rsidR="005F245E" w:rsidRPr="00951E6E" w:rsidRDefault="005F245E" w:rsidP="008B3160">
      <w:pPr>
        <w:rPr>
          <w:rFonts w:ascii="Century Gothic" w:hAnsi="Century Gothic" w:cs="Kartika"/>
          <w:sz w:val="22"/>
          <w:szCs w:val="22"/>
        </w:rPr>
      </w:pPr>
    </w:p>
    <w:p w14:paraId="5FABD42D" w14:textId="41A99B94" w:rsidR="00AD724E" w:rsidRPr="00A505BD" w:rsidRDefault="00AD724E" w:rsidP="000C61B0">
      <w:pPr>
        <w:shd w:val="clear" w:color="auto" w:fill="E5F5D7" w:themeFill="accent1" w:themeFillTint="33"/>
        <w:spacing w:after="200" w:line="276" w:lineRule="auto"/>
        <w:jc w:val="both"/>
        <w:rPr>
          <w:rFonts w:ascii="Century Gothic" w:eastAsiaTheme="minorEastAsia" w:hAnsi="Century Gothic" w:cs="Kartika"/>
          <w:b/>
          <w:sz w:val="20"/>
          <w:szCs w:val="20"/>
          <w:lang w:val="en-US" w:bidi="en-US"/>
        </w:rPr>
      </w:pPr>
      <w:r w:rsidRPr="000E474B">
        <w:rPr>
          <w:rFonts w:ascii="Century Gothic" w:hAnsi="Century Gothic" w:cs="Kartika"/>
          <w:b/>
        </w:rPr>
        <w:t>BY THE AUTHORITY OF THE BOARD</w:t>
      </w:r>
      <w:r w:rsidRPr="000E474B">
        <w:rPr>
          <w:rFonts w:ascii="Century Gothic" w:hAnsi="Century Gothic" w:cs="Kartika"/>
        </w:rPr>
        <w:t xml:space="preserve">, I hereby give </w:t>
      </w:r>
      <w:r w:rsidRPr="000E474B">
        <w:rPr>
          <w:rFonts w:ascii="Century Gothic" w:hAnsi="Century Gothic" w:cs="Kartika"/>
          <w:b/>
        </w:rPr>
        <w:t>NOTICE</w:t>
      </w:r>
      <w:r w:rsidRPr="000E474B">
        <w:rPr>
          <w:rFonts w:ascii="Century Gothic" w:hAnsi="Century Gothic" w:cs="Kartika"/>
        </w:rPr>
        <w:t xml:space="preserve"> that the </w:t>
      </w:r>
      <w:r w:rsidRPr="000E474B">
        <w:rPr>
          <w:rFonts w:ascii="Century Gothic" w:hAnsi="Century Gothic" w:cs="Kartika"/>
          <w:b/>
        </w:rPr>
        <w:t xml:space="preserve">ANNUAL GENERAL MEETING </w:t>
      </w:r>
      <w:r w:rsidRPr="000E474B">
        <w:rPr>
          <w:rFonts w:ascii="Century Gothic" w:hAnsi="Century Gothic" w:cs="Kartika"/>
        </w:rPr>
        <w:t xml:space="preserve">of </w:t>
      </w:r>
      <w:r w:rsidRPr="000E474B">
        <w:rPr>
          <w:rFonts w:ascii="Century Gothic" w:hAnsi="Century Gothic" w:cs="Kartika"/>
          <w:b/>
        </w:rPr>
        <w:t>THURNE BUNGALOWS MANAGEMENT CO LTD</w:t>
      </w:r>
      <w:r w:rsidRPr="000E474B">
        <w:rPr>
          <w:rFonts w:ascii="Century Gothic" w:hAnsi="Century Gothic" w:cs="Kartika"/>
        </w:rPr>
        <w:t xml:space="preserve"> will be held at </w:t>
      </w:r>
      <w:r w:rsidRPr="000E474B">
        <w:rPr>
          <w:rFonts w:ascii="Century Gothic" w:hAnsi="Century Gothic" w:cs="Kartika"/>
          <w:b/>
        </w:rPr>
        <w:t>POTTER HEIGHAM VILLAGE HALL, NR29 5LW</w:t>
      </w:r>
      <w:r w:rsidRPr="000E474B">
        <w:rPr>
          <w:rFonts w:ascii="Century Gothic" w:hAnsi="Century Gothic" w:cs="Kartika"/>
        </w:rPr>
        <w:t xml:space="preserve">, on </w:t>
      </w:r>
      <w:r w:rsidRPr="000E474B">
        <w:rPr>
          <w:rFonts w:ascii="Century Gothic" w:hAnsi="Century Gothic" w:cs="Kartika"/>
          <w:b/>
        </w:rPr>
        <w:t xml:space="preserve">SATURDAY, </w:t>
      </w:r>
      <w:r w:rsidR="00E877FE">
        <w:rPr>
          <w:rFonts w:ascii="Century Gothic" w:hAnsi="Century Gothic" w:cs="Kartika"/>
          <w:b/>
        </w:rPr>
        <w:t>29</w:t>
      </w:r>
      <w:r w:rsidR="006F57C1" w:rsidRPr="006F57C1">
        <w:rPr>
          <w:rFonts w:ascii="Century Gothic" w:hAnsi="Century Gothic" w:cs="Kartika"/>
          <w:b/>
          <w:vertAlign w:val="superscript"/>
        </w:rPr>
        <w:t>th</w:t>
      </w:r>
      <w:r>
        <w:rPr>
          <w:rFonts w:ascii="Century Gothic" w:hAnsi="Century Gothic" w:cs="Kartika"/>
          <w:b/>
        </w:rPr>
        <w:t xml:space="preserve"> </w:t>
      </w:r>
      <w:r w:rsidRPr="000E474B">
        <w:rPr>
          <w:rFonts w:ascii="Century Gothic" w:hAnsi="Century Gothic" w:cs="Kartika"/>
          <w:b/>
        </w:rPr>
        <w:t>OCTOBER, 20</w:t>
      </w:r>
      <w:r>
        <w:rPr>
          <w:rFonts w:ascii="Century Gothic" w:hAnsi="Century Gothic" w:cs="Kartika"/>
          <w:b/>
        </w:rPr>
        <w:t>2</w:t>
      </w:r>
      <w:r w:rsidR="00E877FE">
        <w:rPr>
          <w:rFonts w:ascii="Century Gothic" w:hAnsi="Century Gothic" w:cs="Kartika"/>
          <w:b/>
        </w:rPr>
        <w:t>2</w:t>
      </w:r>
      <w:r w:rsidRPr="000E474B">
        <w:rPr>
          <w:rFonts w:ascii="Century Gothic" w:hAnsi="Century Gothic" w:cs="Kartika"/>
        </w:rPr>
        <w:t xml:space="preserve">, commencing at </w:t>
      </w:r>
      <w:r w:rsidRPr="000E474B">
        <w:rPr>
          <w:rFonts w:ascii="Century Gothic" w:hAnsi="Century Gothic" w:cs="Kartika"/>
          <w:b/>
        </w:rPr>
        <w:t xml:space="preserve">10.00 am </w:t>
      </w:r>
      <w:r w:rsidRPr="000C61B0">
        <w:rPr>
          <w:rFonts w:ascii="Century Gothic" w:hAnsi="Century Gothic" w:cs="Kartika"/>
          <w:b/>
          <w:u w:val="single"/>
        </w:rPr>
        <w:t>prompt</w:t>
      </w:r>
      <w:r w:rsidRPr="000E474B">
        <w:rPr>
          <w:rFonts w:ascii="Century Gothic" w:hAnsi="Century Gothic" w:cs="Kartika"/>
        </w:rPr>
        <w:t>.</w:t>
      </w:r>
    </w:p>
    <w:p w14:paraId="5DF799DD" w14:textId="77777777" w:rsidR="00AD724E" w:rsidRPr="006D26B6" w:rsidRDefault="00AD724E" w:rsidP="006D26B6">
      <w:pPr>
        <w:shd w:val="clear" w:color="auto" w:fill="E5F5D7" w:themeFill="accent1" w:themeFillTint="33"/>
        <w:tabs>
          <w:tab w:val="left" w:pos="0"/>
        </w:tabs>
        <w:autoSpaceDE w:val="0"/>
        <w:autoSpaceDN w:val="0"/>
        <w:adjustRightInd w:val="0"/>
        <w:ind w:right="17"/>
        <w:contextualSpacing/>
        <w:jc w:val="center"/>
        <w:rPr>
          <w:rFonts w:ascii="Century Gothic" w:hAnsi="Century Gothic" w:cs="Kartika"/>
          <w:b/>
          <w:sz w:val="32"/>
          <w:szCs w:val="32"/>
        </w:rPr>
      </w:pPr>
      <w:r w:rsidRPr="002A3569">
        <w:rPr>
          <w:rFonts w:ascii="Century Gothic" w:hAnsi="Century Gothic" w:cs="Kartika"/>
          <w:b/>
          <w:sz w:val="32"/>
          <w:szCs w:val="32"/>
        </w:rPr>
        <w:t>AGENDA</w:t>
      </w:r>
    </w:p>
    <w:p w14:paraId="7ED6931D" w14:textId="77777777" w:rsidR="009B1A31" w:rsidRPr="00DD0835" w:rsidRDefault="009B1A31" w:rsidP="009B1A31">
      <w:pPr>
        <w:pStyle w:val="ListParagraph"/>
        <w:tabs>
          <w:tab w:val="left" w:pos="0"/>
        </w:tabs>
        <w:autoSpaceDE w:val="0"/>
        <w:autoSpaceDN w:val="0"/>
        <w:adjustRightInd w:val="0"/>
        <w:spacing w:before="0" w:line="240" w:lineRule="auto"/>
        <w:ind w:left="786" w:right="17"/>
        <w:jc w:val="both"/>
        <w:rPr>
          <w:rFonts w:ascii="Century Gothic" w:hAnsi="Century Gothic" w:cs="Kartika"/>
          <w:b/>
        </w:rPr>
      </w:pPr>
    </w:p>
    <w:p w14:paraId="64FAED54" w14:textId="08FA3795" w:rsidR="000C61B0" w:rsidRDefault="000C61B0" w:rsidP="000C61B0">
      <w:pPr>
        <w:pStyle w:val="ListParagraph"/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spacing w:before="0" w:line="240" w:lineRule="auto"/>
        <w:ind w:right="17"/>
        <w:jc w:val="both"/>
        <w:rPr>
          <w:rFonts w:ascii="Century Gothic" w:hAnsi="Century Gothic" w:cs="Kartika"/>
          <w:b/>
        </w:rPr>
      </w:pPr>
      <w:r>
        <w:rPr>
          <w:rFonts w:ascii="Century Gothic" w:hAnsi="Century Gothic" w:cs="Kartika"/>
          <w:b/>
        </w:rPr>
        <w:t xml:space="preserve">WELCOME – </w:t>
      </w:r>
      <w:r w:rsidR="002F67FE">
        <w:rPr>
          <w:rFonts w:ascii="Century Gothic" w:hAnsi="Century Gothic" w:cs="Kartika"/>
          <w:b/>
        </w:rPr>
        <w:t xml:space="preserve">Dr Keith Bacon, </w:t>
      </w:r>
      <w:r>
        <w:rPr>
          <w:rFonts w:ascii="Century Gothic" w:hAnsi="Century Gothic" w:cs="Kartika"/>
          <w:b/>
        </w:rPr>
        <w:t>Chairman of the Meeting</w:t>
      </w:r>
    </w:p>
    <w:p w14:paraId="4609FB7A" w14:textId="77777777" w:rsidR="000C61B0" w:rsidRDefault="000C61B0" w:rsidP="000C61B0">
      <w:pPr>
        <w:pStyle w:val="ListParagraph"/>
        <w:tabs>
          <w:tab w:val="left" w:pos="426"/>
        </w:tabs>
        <w:autoSpaceDE w:val="0"/>
        <w:autoSpaceDN w:val="0"/>
        <w:adjustRightInd w:val="0"/>
        <w:spacing w:before="0" w:line="240" w:lineRule="auto"/>
        <w:ind w:right="17"/>
        <w:jc w:val="both"/>
        <w:rPr>
          <w:rFonts w:ascii="Century Gothic" w:hAnsi="Century Gothic" w:cs="Kartika"/>
          <w:b/>
        </w:rPr>
      </w:pPr>
    </w:p>
    <w:p w14:paraId="50469964" w14:textId="77777777" w:rsidR="00BC0064" w:rsidRDefault="002A6E18" w:rsidP="00171604">
      <w:pPr>
        <w:pStyle w:val="ListParagraph"/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spacing w:before="0" w:line="240" w:lineRule="auto"/>
        <w:ind w:right="17"/>
        <w:jc w:val="center"/>
        <w:rPr>
          <w:rFonts w:ascii="Century Gothic" w:hAnsi="Century Gothic" w:cs="Kartika"/>
          <w:lang w:eastAsia="en-GB"/>
        </w:rPr>
      </w:pPr>
      <w:r w:rsidRPr="00DD0835">
        <w:rPr>
          <w:rFonts w:ascii="Century Gothic" w:hAnsi="Century Gothic" w:cs="Kartika"/>
          <w:b/>
        </w:rPr>
        <w:t>TO</w:t>
      </w:r>
      <w:r w:rsidRPr="00DD0835">
        <w:rPr>
          <w:rFonts w:ascii="Century Gothic" w:hAnsi="Century Gothic" w:cs="Kartika"/>
          <w:b/>
          <w:lang w:eastAsia="en-GB"/>
        </w:rPr>
        <w:t xml:space="preserve"> </w:t>
      </w:r>
      <w:r w:rsidRPr="00DD0835">
        <w:rPr>
          <w:rFonts w:ascii="Century Gothic" w:hAnsi="Century Gothic" w:cs="Kartika"/>
          <w:b/>
        </w:rPr>
        <w:t>CONSIDER</w:t>
      </w:r>
      <w:r w:rsidRPr="00DD0835">
        <w:rPr>
          <w:rFonts w:ascii="Century Gothic" w:hAnsi="Century Gothic" w:cs="Kartika"/>
        </w:rPr>
        <w:t xml:space="preserve"> </w:t>
      </w:r>
      <w:r w:rsidR="00B40E7D" w:rsidRPr="00DD0835">
        <w:rPr>
          <w:rFonts w:ascii="Century Gothic" w:hAnsi="Century Gothic" w:cs="Kartika"/>
        </w:rPr>
        <w:t>and if thought fit</w:t>
      </w:r>
      <w:r w:rsidR="0008196F" w:rsidRPr="00DD0835">
        <w:rPr>
          <w:rFonts w:ascii="Century Gothic" w:hAnsi="Century Gothic" w:cs="Kartika"/>
        </w:rPr>
        <w:t xml:space="preserve"> to</w:t>
      </w:r>
      <w:r w:rsidR="00B40E7D" w:rsidRPr="00DD0835">
        <w:rPr>
          <w:rFonts w:ascii="Century Gothic" w:hAnsi="Century Gothic" w:cs="Kartika"/>
        </w:rPr>
        <w:t xml:space="preserve"> pass </w:t>
      </w:r>
      <w:r w:rsidR="00BA2D73">
        <w:rPr>
          <w:rFonts w:ascii="Century Gothic" w:hAnsi="Century Gothic" w:cs="Kartika"/>
        </w:rPr>
        <w:t xml:space="preserve">the following </w:t>
      </w:r>
      <w:r w:rsidR="00BA2D73" w:rsidRPr="00BA2D73">
        <w:rPr>
          <w:rFonts w:ascii="Century Gothic" w:hAnsi="Century Gothic" w:cs="Kartika"/>
          <w:b/>
        </w:rPr>
        <w:t>ORDINARY RESOLUTION</w:t>
      </w:r>
      <w:r w:rsidR="00BA2D73">
        <w:rPr>
          <w:rFonts w:ascii="Century Gothic" w:hAnsi="Century Gothic" w:cs="Kartika"/>
        </w:rPr>
        <w:t xml:space="preserve"> </w:t>
      </w:r>
      <w:r w:rsidRPr="00DD0835">
        <w:rPr>
          <w:rFonts w:ascii="Century Gothic" w:hAnsi="Century Gothic" w:cs="Kartika"/>
        </w:rPr>
        <w:t xml:space="preserve">with or without </w:t>
      </w:r>
      <w:r w:rsidR="00A2083C">
        <w:rPr>
          <w:rFonts w:ascii="Century Gothic" w:hAnsi="Century Gothic" w:cs="Kartika"/>
        </w:rPr>
        <w:t>amendment</w:t>
      </w:r>
      <w:r w:rsidR="00D8569C">
        <w:rPr>
          <w:rFonts w:ascii="Century Gothic" w:hAnsi="Century Gothic" w:cs="Kartika"/>
        </w:rPr>
        <w:t xml:space="preserve"> </w:t>
      </w:r>
    </w:p>
    <w:p w14:paraId="7E06372E" w14:textId="77777777" w:rsidR="00BC0064" w:rsidRDefault="00BC0064" w:rsidP="00BC0064">
      <w:pPr>
        <w:pStyle w:val="ListParagraph"/>
        <w:tabs>
          <w:tab w:val="left" w:pos="426"/>
        </w:tabs>
        <w:autoSpaceDE w:val="0"/>
        <w:autoSpaceDN w:val="0"/>
        <w:adjustRightInd w:val="0"/>
        <w:spacing w:before="0" w:line="240" w:lineRule="auto"/>
        <w:ind w:left="360" w:right="17"/>
        <w:jc w:val="center"/>
        <w:rPr>
          <w:rFonts w:ascii="Century Gothic" w:hAnsi="Century Gothic" w:cs="Kartika"/>
        </w:rPr>
      </w:pPr>
    </w:p>
    <w:p w14:paraId="08D6CBF4" w14:textId="299CC389" w:rsidR="002207AF" w:rsidRPr="00DD0835" w:rsidRDefault="00D8569C" w:rsidP="00BC0064">
      <w:pPr>
        <w:pStyle w:val="ListParagraph"/>
        <w:tabs>
          <w:tab w:val="left" w:pos="426"/>
        </w:tabs>
        <w:autoSpaceDE w:val="0"/>
        <w:autoSpaceDN w:val="0"/>
        <w:adjustRightInd w:val="0"/>
        <w:spacing w:before="0" w:line="240" w:lineRule="auto"/>
        <w:ind w:left="360" w:right="17"/>
        <w:jc w:val="center"/>
        <w:rPr>
          <w:rFonts w:ascii="Century Gothic" w:hAnsi="Century Gothic" w:cs="Kartika"/>
          <w:lang w:eastAsia="en-GB"/>
        </w:rPr>
      </w:pPr>
      <w:r w:rsidRPr="00F0333B">
        <w:rPr>
          <w:rFonts w:ascii="Century Gothic" w:hAnsi="Century Gothic" w:cs="Kartika"/>
        </w:rPr>
        <w:t xml:space="preserve">(Please see Note </w:t>
      </w:r>
      <w:r>
        <w:rPr>
          <w:rFonts w:ascii="Century Gothic" w:hAnsi="Century Gothic" w:cs="Kartika"/>
        </w:rPr>
        <w:t>1</w:t>
      </w:r>
      <w:r w:rsidRPr="00F0333B">
        <w:rPr>
          <w:rFonts w:ascii="Century Gothic" w:hAnsi="Century Gothic" w:cs="Kartika"/>
        </w:rPr>
        <w:t xml:space="preserve"> </w:t>
      </w:r>
      <w:r w:rsidR="00171604">
        <w:rPr>
          <w:rFonts w:ascii="Century Gothic" w:hAnsi="Century Gothic" w:cs="Kartika"/>
        </w:rPr>
        <w:t>on page 2 of this</w:t>
      </w:r>
      <w:r w:rsidRPr="00F0333B">
        <w:rPr>
          <w:rFonts w:ascii="Century Gothic" w:hAnsi="Century Gothic" w:cs="Kartika"/>
        </w:rPr>
        <w:t xml:space="preserve"> A</w:t>
      </w:r>
      <w:r w:rsidRPr="00DD0835">
        <w:rPr>
          <w:rFonts w:ascii="Century Gothic" w:hAnsi="Century Gothic" w:cs="Kartika"/>
        </w:rPr>
        <w:t>GM NOTICE)</w:t>
      </w:r>
    </w:p>
    <w:p w14:paraId="335B1267" w14:textId="09C8D4DF" w:rsidR="00B40E7D" w:rsidRPr="00BC0064" w:rsidRDefault="009959CF" w:rsidP="004955DE">
      <w:pPr>
        <w:tabs>
          <w:tab w:val="left" w:pos="0"/>
        </w:tabs>
        <w:autoSpaceDE w:val="0"/>
        <w:autoSpaceDN w:val="0"/>
        <w:adjustRightInd w:val="0"/>
        <w:ind w:left="720" w:right="17"/>
        <w:jc w:val="both"/>
        <w:rPr>
          <w:rFonts w:ascii="Century Gothic" w:hAnsi="Century Gothic" w:cs="Kartika"/>
          <w:i/>
          <w:sz w:val="20"/>
          <w:szCs w:val="20"/>
          <w:lang w:eastAsia="en-GB"/>
        </w:rPr>
      </w:pPr>
      <w:r w:rsidRPr="00BC0064">
        <w:rPr>
          <w:rFonts w:ascii="Century Gothic" w:hAnsi="Century Gothic" w:cs="Kartika"/>
          <w:b/>
          <w:sz w:val="20"/>
          <w:szCs w:val="20"/>
          <w:u w:val="single"/>
        </w:rPr>
        <w:t xml:space="preserve">ORDINARY </w:t>
      </w:r>
      <w:r w:rsidR="005F5329" w:rsidRPr="00BC0064">
        <w:rPr>
          <w:rFonts w:ascii="Century Gothic" w:hAnsi="Century Gothic" w:cs="Kartika"/>
          <w:b/>
          <w:sz w:val="20"/>
          <w:szCs w:val="20"/>
          <w:u w:val="single"/>
        </w:rPr>
        <w:t>RESOLUTION</w:t>
      </w:r>
      <w:r w:rsidRPr="00BC0064">
        <w:rPr>
          <w:rFonts w:ascii="Century Gothic" w:hAnsi="Century Gothic" w:cs="Kartika"/>
          <w:b/>
          <w:sz w:val="20"/>
          <w:szCs w:val="20"/>
          <w:u w:val="single"/>
        </w:rPr>
        <w:t xml:space="preserve"> ONE</w:t>
      </w:r>
      <w:r w:rsidR="00B40E7D" w:rsidRPr="00BC0064">
        <w:rPr>
          <w:rFonts w:ascii="Century Gothic" w:hAnsi="Century Gothic" w:cs="Kartika"/>
          <w:b/>
          <w:sz w:val="20"/>
          <w:szCs w:val="20"/>
        </w:rPr>
        <w:t>:</w:t>
      </w:r>
      <w:r w:rsidR="00174C42" w:rsidRPr="00BC0064">
        <w:rPr>
          <w:rFonts w:ascii="Century Gothic" w:hAnsi="Century Gothic" w:cs="Kartika"/>
          <w:sz w:val="20"/>
          <w:szCs w:val="20"/>
          <w:lang w:eastAsia="en-GB"/>
        </w:rPr>
        <w:t xml:space="preserve"> </w:t>
      </w:r>
      <w:r w:rsidR="0019455F" w:rsidRPr="00BC0064">
        <w:rPr>
          <w:rFonts w:ascii="Century Gothic" w:hAnsi="Century Gothic" w:cs="Kartika"/>
          <w:b/>
          <w:i/>
          <w:sz w:val="20"/>
          <w:szCs w:val="20"/>
          <w:lang w:eastAsia="en-GB"/>
        </w:rPr>
        <w:t>R</w:t>
      </w:r>
      <w:r w:rsidR="00F55516" w:rsidRPr="00BC0064">
        <w:rPr>
          <w:rFonts w:ascii="Century Gothic" w:hAnsi="Century Gothic" w:cs="Kartika"/>
          <w:b/>
          <w:i/>
          <w:sz w:val="20"/>
          <w:szCs w:val="20"/>
          <w:lang w:eastAsia="en-GB"/>
        </w:rPr>
        <w:t>esolved</w:t>
      </w:r>
      <w:r w:rsidR="00F55516" w:rsidRPr="00BC0064">
        <w:rPr>
          <w:rFonts w:ascii="Century Gothic" w:hAnsi="Century Gothic" w:cs="Kartika"/>
          <w:i/>
          <w:sz w:val="20"/>
          <w:szCs w:val="20"/>
          <w:lang w:eastAsia="en-GB"/>
        </w:rPr>
        <w:t xml:space="preserve"> that the Minutes of the 20</w:t>
      </w:r>
      <w:r w:rsidR="006F57C1" w:rsidRPr="00BC0064">
        <w:rPr>
          <w:rFonts w:ascii="Century Gothic" w:hAnsi="Century Gothic" w:cs="Kartika"/>
          <w:i/>
          <w:sz w:val="20"/>
          <w:szCs w:val="20"/>
          <w:lang w:eastAsia="en-GB"/>
        </w:rPr>
        <w:t>2</w:t>
      </w:r>
      <w:r w:rsidR="00E877FE" w:rsidRPr="00BC0064">
        <w:rPr>
          <w:rFonts w:ascii="Century Gothic" w:hAnsi="Century Gothic" w:cs="Kartika"/>
          <w:i/>
          <w:sz w:val="20"/>
          <w:szCs w:val="20"/>
          <w:lang w:eastAsia="en-GB"/>
        </w:rPr>
        <w:t>1</w:t>
      </w:r>
      <w:r w:rsidR="00F55516" w:rsidRPr="00BC0064">
        <w:rPr>
          <w:rFonts w:ascii="Century Gothic" w:hAnsi="Century Gothic" w:cs="Kartika"/>
          <w:i/>
          <w:sz w:val="20"/>
          <w:szCs w:val="20"/>
          <w:lang w:eastAsia="en-GB"/>
        </w:rPr>
        <w:t xml:space="preserve"> A</w:t>
      </w:r>
      <w:r w:rsidR="0019455F" w:rsidRPr="00BC0064">
        <w:rPr>
          <w:rFonts w:ascii="Century Gothic" w:hAnsi="Century Gothic" w:cs="Kartika"/>
          <w:i/>
          <w:sz w:val="20"/>
          <w:szCs w:val="20"/>
          <w:lang w:eastAsia="en-GB"/>
        </w:rPr>
        <w:t xml:space="preserve">nnual </w:t>
      </w:r>
      <w:r w:rsidR="00F55516" w:rsidRPr="00BC0064">
        <w:rPr>
          <w:rFonts w:ascii="Century Gothic" w:hAnsi="Century Gothic" w:cs="Kartika"/>
          <w:i/>
          <w:sz w:val="20"/>
          <w:szCs w:val="20"/>
          <w:lang w:eastAsia="en-GB"/>
        </w:rPr>
        <w:t xml:space="preserve">General Meeting </w:t>
      </w:r>
      <w:r w:rsidR="0019455F" w:rsidRPr="00BC0064">
        <w:rPr>
          <w:rFonts w:ascii="Century Gothic" w:hAnsi="Century Gothic" w:cs="Kartika"/>
          <w:i/>
          <w:sz w:val="20"/>
          <w:szCs w:val="20"/>
          <w:lang w:eastAsia="en-GB"/>
        </w:rPr>
        <w:t>of Thurne Bungalows Management Company Limited</w:t>
      </w:r>
      <w:r w:rsidR="0019455F" w:rsidRPr="00BC0064">
        <w:rPr>
          <w:rFonts w:ascii="Century Gothic" w:hAnsi="Century Gothic" w:cs="Kartika"/>
          <w:sz w:val="20"/>
          <w:szCs w:val="20"/>
          <w:lang w:eastAsia="en-GB"/>
        </w:rPr>
        <w:t xml:space="preserve"> </w:t>
      </w:r>
      <w:r w:rsidR="0019455F" w:rsidRPr="00BC0064">
        <w:rPr>
          <w:rFonts w:ascii="Century Gothic" w:hAnsi="Century Gothic" w:cs="Kartika"/>
          <w:i/>
          <w:sz w:val="20"/>
          <w:szCs w:val="20"/>
          <w:lang w:eastAsia="en-GB"/>
        </w:rPr>
        <w:t>be approved as received</w:t>
      </w:r>
    </w:p>
    <w:p w14:paraId="47DDCD30" w14:textId="77777777" w:rsidR="003949B6" w:rsidRPr="00BC0064" w:rsidRDefault="003949B6" w:rsidP="004955DE">
      <w:pPr>
        <w:tabs>
          <w:tab w:val="left" w:pos="0"/>
        </w:tabs>
        <w:autoSpaceDE w:val="0"/>
        <w:autoSpaceDN w:val="0"/>
        <w:adjustRightInd w:val="0"/>
        <w:ind w:left="720" w:right="17"/>
        <w:jc w:val="both"/>
        <w:rPr>
          <w:rFonts w:ascii="Century Gothic" w:hAnsi="Century Gothic" w:cs="Kartika"/>
          <w:sz w:val="20"/>
          <w:szCs w:val="20"/>
          <w:lang w:eastAsia="en-GB"/>
        </w:rPr>
      </w:pPr>
    </w:p>
    <w:p w14:paraId="75B86727" w14:textId="164A556C" w:rsidR="000523E5" w:rsidRPr="00BC0064" w:rsidRDefault="002A6E18" w:rsidP="000523E5">
      <w:pPr>
        <w:pStyle w:val="NormalSpaced"/>
        <w:numPr>
          <w:ilvl w:val="0"/>
          <w:numId w:val="13"/>
        </w:numPr>
        <w:spacing w:before="0" w:after="200" w:line="240" w:lineRule="auto"/>
        <w:rPr>
          <w:rFonts w:ascii="Century Gothic" w:hAnsi="Century Gothic" w:cs="Kartika"/>
          <w:lang w:eastAsia="en-GB"/>
        </w:rPr>
      </w:pPr>
      <w:r w:rsidRPr="00BC0064">
        <w:rPr>
          <w:rFonts w:ascii="Century Gothic" w:hAnsi="Century Gothic" w:cs="Kartika"/>
          <w:b/>
          <w:lang w:eastAsia="en-GB"/>
        </w:rPr>
        <w:t>TO RECEIVE</w:t>
      </w:r>
      <w:r w:rsidRPr="00BC0064">
        <w:rPr>
          <w:rFonts w:ascii="Century Gothic" w:hAnsi="Century Gothic" w:cs="Kartika"/>
          <w:lang w:eastAsia="en-GB"/>
        </w:rPr>
        <w:t xml:space="preserve"> </w:t>
      </w:r>
      <w:r w:rsidR="00F55516" w:rsidRPr="00BC0064">
        <w:rPr>
          <w:rFonts w:ascii="Century Gothic" w:hAnsi="Century Gothic" w:cs="Kartika"/>
          <w:b/>
          <w:u w:val="single"/>
          <w:lang w:eastAsia="en-GB"/>
        </w:rPr>
        <w:t>TBMC LTD</w:t>
      </w:r>
      <w:r w:rsidR="009067B6" w:rsidRPr="00BC0064">
        <w:rPr>
          <w:rFonts w:ascii="Century Gothic" w:hAnsi="Century Gothic" w:cs="Kartika"/>
          <w:u w:val="single"/>
          <w:lang w:eastAsia="en-GB"/>
        </w:rPr>
        <w:t xml:space="preserve"> </w:t>
      </w:r>
      <w:r w:rsidR="006C5C0F" w:rsidRPr="00BC0064">
        <w:rPr>
          <w:rFonts w:ascii="Century Gothic" w:hAnsi="Century Gothic" w:cs="Kartika"/>
          <w:b/>
          <w:u w:val="single"/>
          <w:lang w:eastAsia="en-GB"/>
        </w:rPr>
        <w:t>FINANCIAL STATEMENT</w:t>
      </w:r>
      <w:r w:rsidR="006C5C0F" w:rsidRPr="00BC0064">
        <w:rPr>
          <w:rFonts w:ascii="Century Gothic" w:hAnsi="Century Gothic" w:cs="Kartika"/>
          <w:u w:val="single"/>
          <w:lang w:eastAsia="en-GB"/>
        </w:rPr>
        <w:t xml:space="preserve"> </w:t>
      </w:r>
      <w:r w:rsidR="0047640A" w:rsidRPr="00BC0064">
        <w:rPr>
          <w:rFonts w:ascii="Century Gothic" w:hAnsi="Century Gothic" w:cs="Kartika"/>
          <w:b/>
          <w:u w:val="single"/>
          <w:lang w:eastAsia="en-GB"/>
        </w:rPr>
        <w:t>TO</w:t>
      </w:r>
      <w:r w:rsidR="00F42615" w:rsidRPr="00BC0064">
        <w:rPr>
          <w:rFonts w:ascii="Century Gothic" w:hAnsi="Century Gothic" w:cs="Kartika"/>
          <w:b/>
          <w:u w:val="single"/>
          <w:lang w:eastAsia="en-GB"/>
        </w:rPr>
        <w:t xml:space="preserve"> Y/E</w:t>
      </w:r>
      <w:r w:rsidR="0047640A" w:rsidRPr="00BC0064">
        <w:rPr>
          <w:rFonts w:ascii="Century Gothic" w:hAnsi="Century Gothic" w:cs="Kartika"/>
          <w:b/>
          <w:u w:val="single"/>
          <w:lang w:eastAsia="en-GB"/>
        </w:rPr>
        <w:t xml:space="preserve"> </w:t>
      </w:r>
      <w:r w:rsidR="004C5CFD" w:rsidRPr="00BC0064">
        <w:rPr>
          <w:rFonts w:ascii="Century Gothic" w:hAnsi="Century Gothic" w:cs="Kartika"/>
          <w:b/>
          <w:u w:val="single"/>
          <w:lang w:eastAsia="en-GB"/>
        </w:rPr>
        <w:t>31.03.</w:t>
      </w:r>
      <w:r w:rsidR="004065EE" w:rsidRPr="00BC0064">
        <w:rPr>
          <w:rFonts w:ascii="Century Gothic" w:hAnsi="Century Gothic" w:cs="Kartika"/>
          <w:b/>
          <w:u w:val="single"/>
          <w:lang w:eastAsia="en-GB"/>
        </w:rPr>
        <w:t>2</w:t>
      </w:r>
      <w:r w:rsidR="00E877FE" w:rsidRPr="00BC0064">
        <w:rPr>
          <w:rFonts w:ascii="Century Gothic" w:hAnsi="Century Gothic" w:cs="Kartika"/>
          <w:b/>
          <w:u w:val="single"/>
          <w:lang w:eastAsia="en-GB"/>
        </w:rPr>
        <w:t>2</w:t>
      </w:r>
    </w:p>
    <w:p w14:paraId="346DB57F" w14:textId="10AD27AE" w:rsidR="002F67FE" w:rsidRPr="00BC0064" w:rsidRDefault="00663F24" w:rsidP="000523E5">
      <w:pPr>
        <w:pStyle w:val="NormalSpaced"/>
        <w:spacing w:before="0" w:after="200" w:line="240" w:lineRule="auto"/>
        <w:ind w:left="360"/>
        <w:jc w:val="center"/>
        <w:rPr>
          <w:rFonts w:ascii="Century Gothic" w:hAnsi="Century Gothic" w:cs="Kartika"/>
          <w:lang w:eastAsia="en-GB"/>
        </w:rPr>
      </w:pPr>
      <w:r w:rsidRPr="00BC0064">
        <w:rPr>
          <w:rFonts w:ascii="Century Gothic" w:hAnsi="Century Gothic" w:cs="Kartika"/>
        </w:rPr>
        <w:t xml:space="preserve"> </w:t>
      </w:r>
      <w:r w:rsidR="002F67FE" w:rsidRPr="00BC0064">
        <w:rPr>
          <w:rFonts w:ascii="Century Gothic" w:hAnsi="Century Gothic" w:cs="Kartika"/>
        </w:rPr>
        <w:t>(Please see Note 2 on page 2 of this AGM NOTICE)</w:t>
      </w:r>
    </w:p>
    <w:p w14:paraId="35D551C9" w14:textId="53AF4EEE" w:rsidR="00171604" w:rsidRPr="00BC0064" w:rsidRDefault="003D5AC1" w:rsidP="00171604">
      <w:pPr>
        <w:pStyle w:val="ListParagraph"/>
        <w:numPr>
          <w:ilvl w:val="0"/>
          <w:numId w:val="13"/>
        </w:numPr>
        <w:jc w:val="both"/>
        <w:rPr>
          <w:rFonts w:ascii="Century Gothic" w:hAnsi="Century Gothic" w:cs="Kartika"/>
        </w:rPr>
      </w:pPr>
      <w:r w:rsidRPr="00BC0064">
        <w:rPr>
          <w:rFonts w:ascii="Century Gothic" w:hAnsi="Century Gothic" w:cs="Kartika"/>
        </w:rPr>
        <w:t>P</w:t>
      </w:r>
      <w:r w:rsidR="002C3030" w:rsidRPr="00BC0064">
        <w:rPr>
          <w:rFonts w:ascii="Century Gothic" w:hAnsi="Century Gothic" w:cs="Kartika"/>
        </w:rPr>
        <w:t>u</w:t>
      </w:r>
      <w:r w:rsidRPr="00BC0064">
        <w:rPr>
          <w:rFonts w:ascii="Century Gothic" w:hAnsi="Century Gothic" w:cs="Kartika"/>
        </w:rPr>
        <w:t xml:space="preserve">rsuant to </w:t>
      </w:r>
      <w:r w:rsidR="002C3030" w:rsidRPr="00BC0064">
        <w:rPr>
          <w:rFonts w:ascii="Century Gothic" w:hAnsi="Century Gothic" w:cs="Kartika"/>
        </w:rPr>
        <w:t xml:space="preserve">TBMC Ltd </w:t>
      </w:r>
      <w:r w:rsidRPr="00BC0064">
        <w:rPr>
          <w:rFonts w:ascii="Century Gothic" w:hAnsi="Century Gothic" w:cs="Kartika"/>
        </w:rPr>
        <w:t>Article</w:t>
      </w:r>
      <w:r w:rsidR="00F0333B" w:rsidRPr="00BC0064">
        <w:rPr>
          <w:rFonts w:ascii="Century Gothic" w:hAnsi="Century Gothic" w:cs="Kartika"/>
        </w:rPr>
        <w:t>s of Association</w:t>
      </w:r>
      <w:r w:rsidR="002C3030" w:rsidRPr="00BC0064">
        <w:rPr>
          <w:rFonts w:ascii="Century Gothic" w:hAnsi="Century Gothic" w:cs="Kartika"/>
        </w:rPr>
        <w:t xml:space="preserve"> number</w:t>
      </w:r>
      <w:r w:rsidR="006171D0" w:rsidRPr="00BC0064">
        <w:rPr>
          <w:rFonts w:ascii="Century Gothic" w:hAnsi="Century Gothic" w:cs="Kartika"/>
        </w:rPr>
        <w:t>s</w:t>
      </w:r>
      <w:r w:rsidR="002C3030" w:rsidRPr="00BC0064">
        <w:rPr>
          <w:rFonts w:ascii="Century Gothic" w:hAnsi="Century Gothic" w:cs="Kartika"/>
        </w:rPr>
        <w:t xml:space="preserve"> 21 to 27 inclusive</w:t>
      </w:r>
      <w:r w:rsidR="006171D0" w:rsidRPr="00BC0064">
        <w:rPr>
          <w:rFonts w:ascii="Century Gothic" w:hAnsi="Century Gothic" w:cs="Kartika"/>
        </w:rPr>
        <w:t>,</w:t>
      </w:r>
      <w:r w:rsidRPr="00BC0064">
        <w:rPr>
          <w:rFonts w:ascii="Century Gothic" w:hAnsi="Century Gothic" w:cs="Kartika"/>
          <w:b/>
        </w:rPr>
        <w:t xml:space="preserve"> </w:t>
      </w:r>
      <w:r w:rsidR="00174C42" w:rsidRPr="00BC0064">
        <w:rPr>
          <w:rFonts w:ascii="Century Gothic" w:hAnsi="Century Gothic" w:cs="Kartika"/>
          <w:b/>
        </w:rPr>
        <w:t>TO CONSIDER</w:t>
      </w:r>
      <w:r w:rsidR="00174C42" w:rsidRPr="00BC0064">
        <w:rPr>
          <w:rFonts w:ascii="Century Gothic" w:hAnsi="Century Gothic" w:cs="Kartika"/>
        </w:rPr>
        <w:t xml:space="preserve"> </w:t>
      </w:r>
      <w:r w:rsidR="009204EA" w:rsidRPr="00BC0064">
        <w:rPr>
          <w:rFonts w:ascii="Century Gothic" w:hAnsi="Century Gothic" w:cs="Kartika"/>
        </w:rPr>
        <w:t xml:space="preserve">and if thought fit </w:t>
      </w:r>
      <w:r w:rsidR="00602E7C" w:rsidRPr="00BC0064">
        <w:rPr>
          <w:rFonts w:ascii="Century Gothic" w:hAnsi="Century Gothic" w:cs="Kartika"/>
        </w:rPr>
        <w:t xml:space="preserve">to </w:t>
      </w:r>
      <w:r w:rsidR="009204EA" w:rsidRPr="00BC0064">
        <w:rPr>
          <w:rFonts w:ascii="Century Gothic" w:hAnsi="Century Gothic" w:cs="Kartika"/>
        </w:rPr>
        <w:t xml:space="preserve">pass </w:t>
      </w:r>
      <w:r w:rsidR="00284210" w:rsidRPr="00BC0064">
        <w:rPr>
          <w:rFonts w:ascii="Century Gothic" w:hAnsi="Century Gothic" w:cs="Kartika"/>
        </w:rPr>
        <w:t xml:space="preserve">the following </w:t>
      </w:r>
      <w:r w:rsidR="00BA2D73" w:rsidRPr="00BC0064">
        <w:rPr>
          <w:rFonts w:ascii="Century Gothic" w:hAnsi="Century Gothic" w:cs="Kartika"/>
          <w:b/>
        </w:rPr>
        <w:t>ORDINARY RESOLUTIONS</w:t>
      </w:r>
      <w:r w:rsidR="00BA2D73" w:rsidRPr="00BC0064">
        <w:rPr>
          <w:rFonts w:ascii="Century Gothic" w:hAnsi="Century Gothic" w:cs="Kartika"/>
        </w:rPr>
        <w:t xml:space="preserve"> </w:t>
      </w:r>
      <w:r w:rsidR="009204EA" w:rsidRPr="00BC0064">
        <w:rPr>
          <w:rFonts w:ascii="Century Gothic" w:hAnsi="Century Gothic" w:cs="Kartika"/>
        </w:rPr>
        <w:t>w</w:t>
      </w:r>
      <w:r w:rsidR="002207AF" w:rsidRPr="00BC0064">
        <w:rPr>
          <w:rFonts w:ascii="Century Gothic" w:hAnsi="Century Gothic" w:cs="Kartika"/>
        </w:rPr>
        <w:t xml:space="preserve">ith or without </w:t>
      </w:r>
      <w:r w:rsidR="00A2083C" w:rsidRPr="00BC0064">
        <w:rPr>
          <w:rFonts w:ascii="Century Gothic" w:hAnsi="Century Gothic" w:cs="Kartika"/>
        </w:rPr>
        <w:t>amendment</w:t>
      </w:r>
      <w:r w:rsidR="00553342" w:rsidRPr="00BC0064">
        <w:rPr>
          <w:rFonts w:ascii="Century Gothic" w:hAnsi="Century Gothic" w:cs="Kartika"/>
        </w:rPr>
        <w:t xml:space="preserve"> </w:t>
      </w:r>
    </w:p>
    <w:p w14:paraId="108FCE4F" w14:textId="77777777" w:rsidR="00BC0064" w:rsidRPr="00BC0064" w:rsidRDefault="00BC0064" w:rsidP="00171604">
      <w:pPr>
        <w:pStyle w:val="ListParagraph"/>
        <w:ind w:left="360"/>
        <w:jc w:val="center"/>
        <w:rPr>
          <w:rFonts w:ascii="Century Gothic" w:hAnsi="Century Gothic" w:cs="Kartika"/>
        </w:rPr>
      </w:pPr>
    </w:p>
    <w:p w14:paraId="2CC930B2" w14:textId="2B77088D" w:rsidR="00553342" w:rsidRPr="00BC0064" w:rsidRDefault="00553342" w:rsidP="00171604">
      <w:pPr>
        <w:pStyle w:val="ListParagraph"/>
        <w:ind w:left="360"/>
        <w:jc w:val="center"/>
        <w:rPr>
          <w:rFonts w:ascii="Century Gothic" w:hAnsi="Century Gothic"/>
        </w:rPr>
      </w:pPr>
      <w:r w:rsidRPr="00BC0064">
        <w:rPr>
          <w:rFonts w:ascii="Century Gothic" w:hAnsi="Century Gothic" w:cs="Kartika"/>
        </w:rPr>
        <w:t>(</w:t>
      </w:r>
      <w:r w:rsidR="00BC359A" w:rsidRPr="00BC0064">
        <w:rPr>
          <w:rFonts w:ascii="Century Gothic" w:hAnsi="Century Gothic" w:cs="Kartika"/>
        </w:rPr>
        <w:t>Please see Note</w:t>
      </w:r>
      <w:r w:rsidR="003F0AF6" w:rsidRPr="00BC0064">
        <w:rPr>
          <w:rFonts w:ascii="Century Gothic" w:hAnsi="Century Gothic" w:cs="Kartika"/>
          <w:i/>
        </w:rPr>
        <w:t xml:space="preserve"> </w:t>
      </w:r>
      <w:r w:rsidR="00F42615" w:rsidRPr="00BC0064">
        <w:rPr>
          <w:rFonts w:ascii="Century Gothic" w:hAnsi="Century Gothic" w:cs="Kartika"/>
        </w:rPr>
        <w:t>3</w:t>
      </w:r>
      <w:r w:rsidR="00BC359A" w:rsidRPr="00BC0064">
        <w:rPr>
          <w:rFonts w:ascii="Century Gothic" w:hAnsi="Century Gothic" w:cs="Kartika"/>
          <w:i/>
        </w:rPr>
        <w:t xml:space="preserve"> </w:t>
      </w:r>
      <w:r w:rsidR="00171604" w:rsidRPr="00BC0064">
        <w:rPr>
          <w:rFonts w:ascii="Century Gothic" w:hAnsi="Century Gothic" w:cs="Kartika"/>
        </w:rPr>
        <w:t>on page 2 of this AGM NOTICE)</w:t>
      </w:r>
    </w:p>
    <w:p w14:paraId="3D5DD5AF" w14:textId="1FC00503" w:rsidR="00AC440F" w:rsidRDefault="00B4733A" w:rsidP="00E740C6">
      <w:pPr>
        <w:pStyle w:val="NormalSpaced"/>
        <w:spacing w:before="0" w:after="0" w:line="240" w:lineRule="auto"/>
        <w:ind w:left="709"/>
        <w:rPr>
          <w:rFonts w:ascii="Century Gothic" w:hAnsi="Century Gothic" w:cs="Kartika"/>
          <w:i/>
          <w:lang w:eastAsia="en-GB"/>
        </w:rPr>
      </w:pPr>
      <w:r w:rsidRPr="00BC0064">
        <w:rPr>
          <w:rFonts w:ascii="Century Gothic" w:hAnsi="Century Gothic" w:cs="Kartika"/>
          <w:b/>
          <w:u w:val="single"/>
        </w:rPr>
        <w:t xml:space="preserve">ORDINARY </w:t>
      </w:r>
      <w:r w:rsidR="005F5329" w:rsidRPr="00BC0064">
        <w:rPr>
          <w:rFonts w:ascii="Century Gothic" w:hAnsi="Century Gothic" w:cs="Kartika"/>
          <w:b/>
          <w:u w:val="single"/>
        </w:rPr>
        <w:t>RESOLUTION</w:t>
      </w:r>
      <w:r w:rsidRPr="00BC0064">
        <w:rPr>
          <w:rFonts w:ascii="Century Gothic" w:hAnsi="Century Gothic" w:cs="Kartika"/>
          <w:b/>
          <w:u w:val="single"/>
        </w:rPr>
        <w:t xml:space="preserve"> </w:t>
      </w:r>
      <w:r w:rsidR="001E298E" w:rsidRPr="00BC0064">
        <w:rPr>
          <w:rFonts w:ascii="Century Gothic" w:hAnsi="Century Gothic" w:cs="Kartika"/>
          <w:b/>
          <w:u w:val="single"/>
        </w:rPr>
        <w:t>TWO</w:t>
      </w:r>
      <w:r w:rsidR="004C5CFD" w:rsidRPr="00136E13">
        <w:rPr>
          <w:rFonts w:ascii="Century Gothic" w:hAnsi="Century Gothic" w:cs="Kartika"/>
        </w:rPr>
        <w:t>:</w:t>
      </w:r>
      <w:r w:rsidR="006A5C95" w:rsidRPr="00136E13">
        <w:rPr>
          <w:rFonts w:ascii="Century Gothic" w:hAnsi="Century Gothic" w:cs="Kartika"/>
          <w:lang w:eastAsia="en-GB"/>
        </w:rPr>
        <w:t xml:space="preserve"> </w:t>
      </w:r>
      <w:r w:rsidR="0019455F" w:rsidRPr="00DD0835">
        <w:rPr>
          <w:rFonts w:ascii="Century Gothic" w:hAnsi="Century Gothic" w:cs="Kartika"/>
          <w:b/>
          <w:i/>
          <w:lang w:eastAsia="en-GB"/>
        </w:rPr>
        <w:t>Resolved</w:t>
      </w:r>
      <w:r w:rsidR="0019455F" w:rsidRPr="00DD0835">
        <w:rPr>
          <w:rFonts w:ascii="Century Gothic" w:hAnsi="Century Gothic" w:cs="Kartika"/>
          <w:i/>
          <w:lang w:eastAsia="en-GB"/>
        </w:rPr>
        <w:t xml:space="preserve"> that</w:t>
      </w:r>
      <w:r w:rsidR="00E877FE">
        <w:rPr>
          <w:rFonts w:ascii="Century Gothic" w:hAnsi="Century Gothic" w:cs="Kartika"/>
          <w:i/>
          <w:lang w:eastAsia="en-GB"/>
        </w:rPr>
        <w:t xml:space="preserve"> there being fewer candidates than exist vacancies and </w:t>
      </w:r>
      <w:r w:rsidR="00587BCD">
        <w:rPr>
          <w:rFonts w:ascii="Century Gothic" w:hAnsi="Century Gothic" w:cs="Kartika"/>
          <w:i/>
          <w:lang w:eastAsia="en-GB"/>
        </w:rPr>
        <w:t xml:space="preserve">that they </w:t>
      </w:r>
      <w:r w:rsidR="00E877FE">
        <w:rPr>
          <w:rFonts w:ascii="Century Gothic" w:hAnsi="Century Gothic" w:cs="Kartika"/>
          <w:i/>
          <w:lang w:eastAsia="en-GB"/>
        </w:rPr>
        <w:t>having been duly nominated by TBMC registered shareholders</w:t>
      </w:r>
      <w:r w:rsidR="00587BCD">
        <w:rPr>
          <w:rFonts w:ascii="Century Gothic" w:hAnsi="Century Gothic" w:cs="Kartika"/>
          <w:i/>
          <w:lang w:eastAsia="en-GB"/>
        </w:rPr>
        <w:t>,</w:t>
      </w:r>
      <w:r w:rsidR="00E877FE">
        <w:rPr>
          <w:rFonts w:ascii="Century Gothic" w:hAnsi="Century Gothic" w:cs="Kartika"/>
          <w:i/>
          <w:lang w:eastAsia="en-GB"/>
        </w:rPr>
        <w:t xml:space="preserve"> the following </w:t>
      </w:r>
      <w:r w:rsidR="0019455F" w:rsidRPr="00DD0835">
        <w:rPr>
          <w:rFonts w:ascii="Century Gothic" w:hAnsi="Century Gothic" w:cs="Kartika"/>
          <w:i/>
          <w:lang w:eastAsia="en-GB"/>
        </w:rPr>
        <w:t>be</w:t>
      </w:r>
      <w:r w:rsidR="00284210" w:rsidRPr="00DD0835">
        <w:rPr>
          <w:rFonts w:ascii="Century Gothic" w:hAnsi="Century Gothic" w:cs="Kartika"/>
          <w:i/>
          <w:lang w:eastAsia="en-GB"/>
        </w:rPr>
        <w:t xml:space="preserve"> </w:t>
      </w:r>
      <w:r w:rsidR="00E877FE">
        <w:rPr>
          <w:rFonts w:ascii="Century Gothic" w:hAnsi="Century Gothic" w:cs="Kartika"/>
          <w:i/>
          <w:lang w:eastAsia="en-GB"/>
        </w:rPr>
        <w:t xml:space="preserve">appointed </w:t>
      </w:r>
      <w:r w:rsidR="00587BCD">
        <w:rPr>
          <w:rFonts w:ascii="Century Gothic" w:hAnsi="Century Gothic" w:cs="Kartika"/>
          <w:i/>
          <w:lang w:eastAsia="en-GB"/>
        </w:rPr>
        <w:t>to be</w:t>
      </w:r>
      <w:r w:rsidR="00BC0064">
        <w:rPr>
          <w:rFonts w:ascii="Century Gothic" w:hAnsi="Century Gothic" w:cs="Kartika"/>
          <w:i/>
          <w:lang w:eastAsia="en-GB"/>
        </w:rPr>
        <w:t xml:space="preserve"> </w:t>
      </w:r>
      <w:r w:rsidR="00A505BD">
        <w:rPr>
          <w:rFonts w:ascii="Century Gothic" w:hAnsi="Century Gothic" w:cs="Kartika"/>
          <w:i/>
          <w:lang w:eastAsia="en-GB"/>
        </w:rPr>
        <w:t>D</w:t>
      </w:r>
      <w:r w:rsidR="0019455F" w:rsidRPr="00DD0835">
        <w:rPr>
          <w:rFonts w:ascii="Century Gothic" w:hAnsi="Century Gothic" w:cs="Kartika"/>
          <w:i/>
          <w:lang w:eastAsia="en-GB"/>
        </w:rPr>
        <w:t>irector</w:t>
      </w:r>
      <w:r w:rsidR="00E877FE">
        <w:rPr>
          <w:rFonts w:ascii="Century Gothic" w:hAnsi="Century Gothic" w:cs="Kartika"/>
          <w:i/>
          <w:lang w:eastAsia="en-GB"/>
        </w:rPr>
        <w:t>s</w:t>
      </w:r>
      <w:r w:rsidR="0019455F" w:rsidRPr="00DD0835">
        <w:rPr>
          <w:rFonts w:ascii="Century Gothic" w:hAnsi="Century Gothic" w:cs="Kartika"/>
          <w:i/>
          <w:lang w:eastAsia="en-GB"/>
        </w:rPr>
        <w:t xml:space="preserve"> of Thurne Bungalows Management Company Limited and that </w:t>
      </w:r>
      <w:r w:rsidR="00BC0064">
        <w:rPr>
          <w:rFonts w:ascii="Century Gothic" w:hAnsi="Century Gothic" w:cs="Kartika"/>
          <w:i/>
          <w:lang w:eastAsia="en-GB"/>
        </w:rPr>
        <w:t>t</w:t>
      </w:r>
      <w:r w:rsidR="0019455F" w:rsidRPr="00DD0835">
        <w:rPr>
          <w:rFonts w:ascii="Century Gothic" w:hAnsi="Century Gothic" w:cs="Kartika"/>
          <w:i/>
          <w:lang w:eastAsia="en-GB"/>
        </w:rPr>
        <w:t>he</w:t>
      </w:r>
      <w:r w:rsidR="00BC0064">
        <w:rPr>
          <w:rFonts w:ascii="Century Gothic" w:hAnsi="Century Gothic" w:cs="Kartika"/>
          <w:i/>
          <w:lang w:eastAsia="en-GB"/>
        </w:rPr>
        <w:t>y</w:t>
      </w:r>
      <w:r w:rsidR="0019455F" w:rsidRPr="00DD0835">
        <w:rPr>
          <w:rFonts w:ascii="Century Gothic" w:hAnsi="Century Gothic" w:cs="Kartika"/>
          <w:i/>
          <w:lang w:eastAsia="en-GB"/>
        </w:rPr>
        <w:t xml:space="preserve"> remain in office until next </w:t>
      </w:r>
      <w:r w:rsidR="00587BCD">
        <w:rPr>
          <w:rFonts w:ascii="Century Gothic" w:hAnsi="Century Gothic" w:cs="Kartika"/>
          <w:i/>
          <w:lang w:eastAsia="en-GB"/>
        </w:rPr>
        <w:t>each</w:t>
      </w:r>
      <w:r w:rsidR="0019455F" w:rsidRPr="00DD0835">
        <w:rPr>
          <w:rFonts w:ascii="Century Gothic" w:hAnsi="Century Gothic" w:cs="Kartika"/>
          <w:i/>
          <w:lang w:eastAsia="en-GB"/>
        </w:rPr>
        <w:t xml:space="preserve"> retire</w:t>
      </w:r>
      <w:r w:rsidR="00587BCD">
        <w:rPr>
          <w:rFonts w:ascii="Century Gothic" w:hAnsi="Century Gothic" w:cs="Kartika"/>
          <w:i/>
          <w:lang w:eastAsia="en-GB"/>
        </w:rPr>
        <w:t>s</w:t>
      </w:r>
      <w:r w:rsidR="0019455F" w:rsidRPr="00DD0835">
        <w:rPr>
          <w:rFonts w:ascii="Century Gothic" w:hAnsi="Century Gothic" w:cs="Kartika"/>
          <w:i/>
          <w:lang w:eastAsia="en-GB"/>
        </w:rPr>
        <w:t xml:space="preserve"> or retire</w:t>
      </w:r>
      <w:r w:rsidR="00587BCD">
        <w:rPr>
          <w:rFonts w:ascii="Century Gothic" w:hAnsi="Century Gothic" w:cs="Kartika"/>
          <w:i/>
          <w:lang w:eastAsia="en-GB"/>
        </w:rPr>
        <w:t>s</w:t>
      </w:r>
      <w:r w:rsidR="0019455F" w:rsidRPr="00DD0835">
        <w:rPr>
          <w:rFonts w:ascii="Century Gothic" w:hAnsi="Century Gothic" w:cs="Kartika"/>
          <w:i/>
          <w:lang w:eastAsia="en-GB"/>
        </w:rPr>
        <w:t xml:space="preserve"> by rotation whichever shall be the sooner</w:t>
      </w:r>
    </w:p>
    <w:p w14:paraId="3AC406E1" w14:textId="025955BB" w:rsidR="00587BCD" w:rsidRDefault="00587BCD" w:rsidP="00587BCD">
      <w:pPr>
        <w:rPr>
          <w:rFonts w:ascii="Century Gothic" w:hAnsi="Century Gothic" w:cs="Kartika"/>
          <w:b/>
          <w:sz w:val="20"/>
          <w:szCs w:val="20"/>
          <w:u w:val="single"/>
        </w:rPr>
      </w:pPr>
    </w:p>
    <w:p w14:paraId="383A9158" w14:textId="5B15C3D1" w:rsidR="00587BCD" w:rsidRDefault="00587BCD" w:rsidP="00587BCD">
      <w:pPr>
        <w:rPr>
          <w:rFonts w:ascii="Century Gothic" w:hAnsi="Century Gothic"/>
          <w:lang w:eastAsia="en-GB"/>
        </w:rPr>
      </w:pPr>
      <w:r>
        <w:rPr>
          <w:lang w:eastAsia="en-GB"/>
        </w:rPr>
        <w:tab/>
      </w:r>
      <w:r>
        <w:rPr>
          <w:lang w:eastAsia="en-GB"/>
        </w:rPr>
        <w:tab/>
      </w:r>
      <w:r w:rsidRPr="00587BCD">
        <w:rPr>
          <w:rFonts w:ascii="Century Gothic" w:hAnsi="Century Gothic"/>
          <w:lang w:eastAsia="en-GB"/>
        </w:rPr>
        <w:t>David Sanford</w:t>
      </w:r>
    </w:p>
    <w:p w14:paraId="6D0606E2" w14:textId="550D642A" w:rsidR="00587BCD" w:rsidRDefault="00587BCD" w:rsidP="00587BCD">
      <w:pPr>
        <w:rPr>
          <w:rFonts w:ascii="Century Gothic" w:hAnsi="Century Gothic"/>
          <w:lang w:eastAsia="en-GB"/>
        </w:rPr>
      </w:pPr>
      <w:r>
        <w:rPr>
          <w:rFonts w:ascii="Century Gothic" w:hAnsi="Century Gothic"/>
          <w:lang w:eastAsia="en-GB"/>
        </w:rPr>
        <w:tab/>
      </w:r>
      <w:r>
        <w:rPr>
          <w:rFonts w:ascii="Century Gothic" w:hAnsi="Century Gothic"/>
          <w:lang w:eastAsia="en-GB"/>
        </w:rPr>
        <w:tab/>
        <w:t>Anon</w:t>
      </w:r>
    </w:p>
    <w:p w14:paraId="7DC87905" w14:textId="520865DF" w:rsidR="00587BCD" w:rsidRDefault="00587BCD" w:rsidP="00587BCD">
      <w:pPr>
        <w:rPr>
          <w:rFonts w:ascii="Century Gothic" w:hAnsi="Century Gothic"/>
          <w:lang w:eastAsia="en-GB"/>
        </w:rPr>
      </w:pPr>
      <w:r>
        <w:rPr>
          <w:rFonts w:ascii="Century Gothic" w:hAnsi="Century Gothic"/>
          <w:lang w:eastAsia="en-GB"/>
        </w:rPr>
        <w:tab/>
      </w:r>
      <w:r>
        <w:rPr>
          <w:rFonts w:ascii="Century Gothic" w:hAnsi="Century Gothic"/>
          <w:lang w:eastAsia="en-GB"/>
        </w:rPr>
        <w:tab/>
        <w:t>Anon</w:t>
      </w:r>
    </w:p>
    <w:p w14:paraId="27390DC1" w14:textId="0505F8A2" w:rsidR="00587BCD" w:rsidRDefault="00587BCD" w:rsidP="00587BCD">
      <w:pPr>
        <w:rPr>
          <w:rFonts w:ascii="Century Gothic" w:hAnsi="Century Gothic"/>
          <w:lang w:eastAsia="en-GB"/>
        </w:rPr>
      </w:pPr>
      <w:r>
        <w:rPr>
          <w:rFonts w:ascii="Century Gothic" w:hAnsi="Century Gothic"/>
          <w:lang w:eastAsia="en-GB"/>
        </w:rPr>
        <w:tab/>
      </w:r>
      <w:r>
        <w:rPr>
          <w:rFonts w:ascii="Century Gothic" w:hAnsi="Century Gothic"/>
          <w:lang w:eastAsia="en-GB"/>
        </w:rPr>
        <w:tab/>
        <w:t>Anon</w:t>
      </w:r>
    </w:p>
    <w:p w14:paraId="512015EC" w14:textId="306119DD" w:rsidR="00587BCD" w:rsidRPr="00587BCD" w:rsidRDefault="00587BCD" w:rsidP="00587BCD">
      <w:pPr>
        <w:rPr>
          <w:rFonts w:ascii="Century Gothic" w:hAnsi="Century Gothic"/>
          <w:lang w:eastAsia="en-GB"/>
        </w:rPr>
      </w:pPr>
      <w:r>
        <w:rPr>
          <w:rFonts w:ascii="Century Gothic" w:hAnsi="Century Gothic"/>
          <w:lang w:eastAsia="en-GB"/>
        </w:rPr>
        <w:tab/>
      </w:r>
      <w:r>
        <w:rPr>
          <w:rFonts w:ascii="Century Gothic" w:hAnsi="Century Gothic"/>
          <w:lang w:eastAsia="en-GB"/>
        </w:rPr>
        <w:tab/>
        <w:t>Anon</w:t>
      </w:r>
    </w:p>
    <w:p w14:paraId="05599B50" w14:textId="77777777" w:rsidR="00F20985" w:rsidRPr="00DD0835" w:rsidRDefault="00F20985" w:rsidP="00F20985">
      <w:pPr>
        <w:rPr>
          <w:rFonts w:ascii="Century Gothic" w:hAnsi="Century Gothic"/>
          <w:sz w:val="20"/>
          <w:szCs w:val="20"/>
          <w:lang w:eastAsia="en-GB"/>
        </w:rPr>
      </w:pPr>
    </w:p>
    <w:p w14:paraId="43DA6698" w14:textId="2C9EB282" w:rsidR="000C61B0" w:rsidRDefault="000C61B0" w:rsidP="00561470">
      <w:pPr>
        <w:ind w:left="709"/>
        <w:jc w:val="both"/>
        <w:rPr>
          <w:rFonts w:ascii="Century Gothic" w:hAnsi="Century Gothic" w:cs="Kartika"/>
          <w:i/>
          <w:sz w:val="20"/>
          <w:szCs w:val="20"/>
          <w:lang w:eastAsia="en-GB"/>
        </w:rPr>
      </w:pPr>
    </w:p>
    <w:p w14:paraId="4697716F" w14:textId="305D1F29" w:rsidR="00A505BD" w:rsidRDefault="000C61B0" w:rsidP="006D26B6">
      <w:pPr>
        <w:jc w:val="both"/>
        <w:rPr>
          <w:rFonts w:ascii="Century Gothic" w:hAnsi="Century Gothic" w:cs="Kartika"/>
          <w:b/>
          <w:i/>
          <w:color w:val="000000" w:themeColor="text1"/>
          <w:sz w:val="20"/>
          <w:szCs w:val="20"/>
          <w:lang w:eastAsia="en-GB"/>
        </w:rPr>
      </w:pPr>
      <w:r>
        <w:rPr>
          <w:rFonts w:ascii="Century Gothic" w:hAnsi="Century Gothic" w:cs="Kartika"/>
          <w:b/>
          <w:sz w:val="20"/>
          <w:szCs w:val="20"/>
          <w:lang w:eastAsia="en-GB"/>
        </w:rPr>
        <w:t xml:space="preserve">5)  CLOSE OF MEETING. </w:t>
      </w:r>
      <w:r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Immediately after the formal close of meeting, the Chairman of the Meeting will </w:t>
      </w:r>
      <w:r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invite</w:t>
      </w:r>
      <w:r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comment and question from members </w:t>
      </w:r>
      <w:r w:rsidR="00F42615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in attendance</w:t>
      </w:r>
      <w:r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. T</w:t>
      </w:r>
      <w:r w:rsidR="009F5A88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BMC Ltd is </w:t>
      </w:r>
      <w:r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also </w:t>
      </w:r>
      <w:r w:rsidR="009F5A88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happy to receive your written questions or comments in advance of the</w:t>
      </w:r>
      <w:r w:rsidR="00CE5924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6D26B6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A</w:t>
      </w:r>
      <w:r w:rsidR="00CE5924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nnual </w:t>
      </w:r>
      <w:r w:rsidR="006D26B6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G</w:t>
      </w:r>
      <w:r w:rsidR="00CE5924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eneral</w:t>
      </w:r>
      <w:r w:rsidR="009F5A88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6D26B6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M</w:t>
      </w:r>
      <w:r w:rsidR="009F5A88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eeting.  </w:t>
      </w:r>
      <w:r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All t</w:t>
      </w:r>
      <w:r w:rsidR="009F5A88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hese</w:t>
      </w:r>
      <w:r w:rsidR="004B41E5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,</w:t>
      </w:r>
      <w:r w:rsidR="009F5A88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and the answers provided</w:t>
      </w:r>
      <w:r w:rsidR="004B41E5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,</w:t>
      </w:r>
      <w:r w:rsidR="009F5A88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will be</w:t>
      </w:r>
      <w:r w:rsidR="00C04AD0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duly </w:t>
      </w:r>
      <w:r w:rsidR="009F5A88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recorded in the </w:t>
      </w:r>
      <w:r w:rsidR="00C04AD0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M</w:t>
      </w:r>
      <w:r w:rsidR="009F5A88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inutes of the 202</w:t>
      </w:r>
      <w:r w:rsidR="00E877FE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>2</w:t>
      </w:r>
      <w:r w:rsidR="009F5A88" w:rsidRPr="000C61B0">
        <w:rPr>
          <w:rFonts w:ascii="Century Gothic" w:hAnsi="Century Gothic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TBMC Ltd AGM</w:t>
      </w:r>
    </w:p>
    <w:p w14:paraId="4C5819F1" w14:textId="77777777" w:rsidR="002457E7" w:rsidRDefault="002457E7" w:rsidP="00A505BD">
      <w:pPr>
        <w:jc w:val="center"/>
        <w:rPr>
          <w:rFonts w:ascii="Century Gothic" w:hAnsi="Century Gothic" w:cs="Arial"/>
          <w:iCs/>
          <w:color w:val="FF0000"/>
          <w:sz w:val="28"/>
          <w:szCs w:val="28"/>
          <w:shd w:val="clear" w:color="auto" w:fill="FFFFFF"/>
        </w:rPr>
      </w:pPr>
    </w:p>
    <w:p w14:paraId="085D02FD" w14:textId="77777777" w:rsidR="002457E7" w:rsidRPr="00BC0064" w:rsidRDefault="00A505BD" w:rsidP="00A505BD">
      <w:pPr>
        <w:jc w:val="center"/>
        <w:rPr>
          <w:rFonts w:ascii="Century Gothic" w:hAnsi="Century Gothic" w:cs="Arial"/>
          <w:iCs/>
          <w:color w:val="FF0000"/>
          <w:shd w:val="clear" w:color="auto" w:fill="FFFFFF"/>
        </w:rPr>
      </w:pPr>
      <w:r w:rsidRPr="00BC0064">
        <w:rPr>
          <w:rFonts w:ascii="Century Gothic" w:hAnsi="Century Gothic" w:cs="Arial"/>
          <w:iCs/>
          <w:color w:val="FF0000"/>
          <w:shd w:val="clear" w:color="auto" w:fill="FFFFFF"/>
        </w:rPr>
        <w:t>If you are unable to attend this meeting</w:t>
      </w:r>
      <w:r w:rsidR="006D26B6" w:rsidRPr="00BC0064">
        <w:rPr>
          <w:rFonts w:ascii="Century Gothic" w:hAnsi="Century Gothic" w:cs="Arial"/>
          <w:iCs/>
          <w:color w:val="FF0000"/>
          <w:shd w:val="clear" w:color="auto" w:fill="FFFFFF"/>
        </w:rPr>
        <w:t xml:space="preserve"> </w:t>
      </w:r>
      <w:r w:rsidRPr="00BC0064">
        <w:rPr>
          <w:rFonts w:ascii="Century Gothic" w:hAnsi="Century Gothic" w:cs="Arial"/>
          <w:iCs/>
          <w:color w:val="FF0000"/>
          <w:shd w:val="clear" w:color="auto" w:fill="FFFFFF"/>
        </w:rPr>
        <w:t>please use your vote</w:t>
      </w:r>
      <w:r w:rsidR="006D26B6" w:rsidRPr="00BC0064">
        <w:rPr>
          <w:rFonts w:ascii="Century Gothic" w:hAnsi="Century Gothic" w:cs="Arial"/>
          <w:iCs/>
          <w:color w:val="FF0000"/>
          <w:shd w:val="clear" w:color="auto" w:fill="FFFFFF"/>
        </w:rPr>
        <w:t xml:space="preserve"> </w:t>
      </w:r>
    </w:p>
    <w:p w14:paraId="3B6C8A32" w14:textId="77777777" w:rsidR="002457E7" w:rsidRPr="00587BCD" w:rsidRDefault="002457E7" w:rsidP="00A505BD">
      <w:pPr>
        <w:jc w:val="center"/>
        <w:rPr>
          <w:rFonts w:ascii="Century Gothic" w:hAnsi="Century Gothic" w:cs="Arial"/>
          <w:b/>
          <w:iCs/>
          <w:color w:val="FF0000"/>
          <w:sz w:val="20"/>
          <w:szCs w:val="20"/>
          <w:shd w:val="clear" w:color="auto" w:fill="FFFFFF"/>
        </w:rPr>
      </w:pPr>
    </w:p>
    <w:p w14:paraId="3AE7900F" w14:textId="4DFE6E04" w:rsidR="00C04AD0" w:rsidRDefault="00F208F9" w:rsidP="00A505BD">
      <w:pPr>
        <w:jc w:val="center"/>
        <w:rPr>
          <w:rFonts w:ascii="Century Gothic" w:hAnsi="Century Gothic" w:cs="Arial"/>
          <w:b/>
          <w:iCs/>
          <w:color w:val="FF0000"/>
          <w:sz w:val="36"/>
          <w:szCs w:val="36"/>
          <w:shd w:val="clear" w:color="auto" w:fill="FFFFFF"/>
        </w:rPr>
      </w:pPr>
      <w:r w:rsidRPr="00C04AD0">
        <w:rPr>
          <w:rFonts w:ascii="Century Gothic" w:hAnsi="Century Gothic" w:cs="Arial"/>
          <w:b/>
          <w:iCs/>
          <w:color w:val="FF0000"/>
          <w:sz w:val="36"/>
          <w:szCs w:val="36"/>
          <w:shd w:val="clear" w:color="auto" w:fill="FFFFFF"/>
        </w:rPr>
        <w:t>APPOINT</w:t>
      </w:r>
      <w:r w:rsidR="00A505BD">
        <w:rPr>
          <w:rFonts w:ascii="Century Gothic" w:hAnsi="Century Gothic" w:cs="Arial"/>
          <w:b/>
          <w:iCs/>
          <w:color w:val="FF0000"/>
          <w:sz w:val="36"/>
          <w:szCs w:val="36"/>
          <w:shd w:val="clear" w:color="auto" w:fill="FFFFFF"/>
        </w:rPr>
        <w:t xml:space="preserve"> </w:t>
      </w:r>
      <w:r w:rsidRPr="00C04AD0">
        <w:rPr>
          <w:rFonts w:ascii="Century Gothic" w:hAnsi="Century Gothic" w:cs="Arial"/>
          <w:b/>
          <w:iCs/>
          <w:color w:val="FF0000"/>
          <w:sz w:val="36"/>
          <w:szCs w:val="36"/>
          <w:shd w:val="clear" w:color="auto" w:fill="FFFFFF"/>
        </w:rPr>
        <w:t>A PROXY</w:t>
      </w:r>
    </w:p>
    <w:p w14:paraId="34CF5EBA" w14:textId="77777777" w:rsidR="002457E7" w:rsidRPr="00587BCD" w:rsidRDefault="002457E7" w:rsidP="00A505BD">
      <w:pPr>
        <w:jc w:val="center"/>
        <w:rPr>
          <w:rFonts w:ascii="Century Gothic" w:hAnsi="Century Gothic" w:cs="Arial"/>
          <w:iCs/>
          <w:color w:val="FF0000"/>
          <w:sz w:val="20"/>
          <w:szCs w:val="20"/>
          <w:shd w:val="clear" w:color="auto" w:fill="FFFFFF"/>
        </w:rPr>
      </w:pPr>
    </w:p>
    <w:p w14:paraId="608E5608" w14:textId="372BEE31" w:rsidR="001B58D1" w:rsidRPr="006F57C1" w:rsidRDefault="00F208F9" w:rsidP="006F57C1">
      <w:pPr>
        <w:jc w:val="center"/>
        <w:rPr>
          <w:rFonts w:ascii="Century Gothic" w:hAnsi="Century Gothic" w:cs="Arial"/>
          <w:b/>
          <w:iCs/>
          <w:color w:val="FF0000"/>
          <w:shd w:val="clear" w:color="auto" w:fill="FFFFFF"/>
        </w:rPr>
      </w:pPr>
      <w:r w:rsidRPr="00F616A8">
        <w:rPr>
          <w:rFonts w:ascii="Century Gothic" w:hAnsi="Century Gothic" w:cs="Arial"/>
          <w:iCs/>
          <w:color w:val="FF0000"/>
          <w:shd w:val="clear" w:color="auto" w:fill="FFFFFF"/>
        </w:rPr>
        <w:t xml:space="preserve">The proxy form </w:t>
      </w:r>
      <w:r w:rsidR="00BC0064">
        <w:rPr>
          <w:rFonts w:ascii="Century Gothic" w:hAnsi="Century Gothic" w:cs="Arial"/>
          <w:iCs/>
          <w:color w:val="FF0000"/>
          <w:shd w:val="clear" w:color="auto" w:fill="FFFFFF"/>
        </w:rPr>
        <w:t>can be found on page three of</w:t>
      </w:r>
      <w:r w:rsidRPr="00F616A8">
        <w:rPr>
          <w:rFonts w:ascii="Century Gothic" w:hAnsi="Century Gothic" w:cs="Arial"/>
          <w:iCs/>
          <w:color w:val="FF0000"/>
          <w:shd w:val="clear" w:color="auto" w:fill="FFFFFF"/>
        </w:rPr>
        <w:t xml:space="preserve"> this Notice of A</w:t>
      </w:r>
      <w:r w:rsidR="008925AA">
        <w:rPr>
          <w:rFonts w:ascii="Century Gothic" w:hAnsi="Century Gothic" w:cs="Arial"/>
          <w:iCs/>
          <w:color w:val="FF0000"/>
          <w:shd w:val="clear" w:color="auto" w:fill="FFFFFF"/>
        </w:rPr>
        <w:t xml:space="preserve">nnual </w:t>
      </w:r>
      <w:r w:rsidRPr="00F616A8">
        <w:rPr>
          <w:rFonts w:ascii="Century Gothic" w:hAnsi="Century Gothic" w:cs="Arial"/>
          <w:iCs/>
          <w:color w:val="FF0000"/>
          <w:shd w:val="clear" w:color="auto" w:fill="FFFFFF"/>
        </w:rPr>
        <w:t>G</w:t>
      </w:r>
      <w:r w:rsidR="008925AA">
        <w:rPr>
          <w:rFonts w:ascii="Century Gothic" w:hAnsi="Century Gothic" w:cs="Arial"/>
          <w:iCs/>
          <w:color w:val="FF0000"/>
          <w:shd w:val="clear" w:color="auto" w:fill="FFFFFF"/>
        </w:rPr>
        <w:t xml:space="preserve">eneral </w:t>
      </w:r>
      <w:r w:rsidRPr="00F616A8">
        <w:rPr>
          <w:rFonts w:ascii="Century Gothic" w:hAnsi="Century Gothic" w:cs="Arial"/>
          <w:iCs/>
          <w:color w:val="FF0000"/>
          <w:shd w:val="clear" w:color="auto" w:fill="FFFFFF"/>
        </w:rPr>
        <w:t>M</w:t>
      </w:r>
      <w:r w:rsidR="008925AA">
        <w:rPr>
          <w:rFonts w:ascii="Century Gothic" w:hAnsi="Century Gothic" w:cs="Arial"/>
          <w:iCs/>
          <w:color w:val="FF0000"/>
          <w:shd w:val="clear" w:color="auto" w:fill="FFFFFF"/>
        </w:rPr>
        <w:t>eeting</w:t>
      </w:r>
      <w:r w:rsidR="0057625F">
        <w:rPr>
          <w:rFonts w:ascii="Century Gothic" w:hAnsi="Century Gothic" w:cs="Arial"/>
          <w:b/>
          <w:iCs/>
          <w:color w:val="FF0000"/>
          <w:sz w:val="28"/>
          <w:szCs w:val="28"/>
          <w:shd w:val="clear" w:color="auto" w:fill="FFFFFF"/>
        </w:rPr>
        <w:br w:type="page"/>
      </w:r>
    </w:p>
    <w:p w14:paraId="4F874ECA" w14:textId="43A1887E" w:rsidR="00191234" w:rsidRPr="00D61EBF" w:rsidRDefault="00EE76C7" w:rsidP="00A505BD">
      <w:pPr>
        <w:pStyle w:val="Heading2"/>
        <w:jc w:val="center"/>
        <w:rPr>
          <w:b/>
          <w:sz w:val="32"/>
          <w:szCs w:val="32"/>
        </w:rPr>
      </w:pPr>
      <w:r w:rsidRPr="00D61EBF">
        <w:rPr>
          <w:b/>
          <w:sz w:val="36"/>
          <w:szCs w:val="36"/>
        </w:rPr>
        <w:lastRenderedPageBreak/>
        <w:t xml:space="preserve"> </w:t>
      </w:r>
      <w:r w:rsidR="0046412A" w:rsidRPr="00D61EBF">
        <w:rPr>
          <w:b/>
          <w:sz w:val="32"/>
          <w:szCs w:val="32"/>
        </w:rPr>
        <w:t>NOTES ON</w:t>
      </w:r>
      <w:r w:rsidR="00252E73" w:rsidRPr="00D61EBF">
        <w:rPr>
          <w:b/>
          <w:sz w:val="32"/>
          <w:szCs w:val="32"/>
        </w:rPr>
        <w:t xml:space="preserve"> </w:t>
      </w:r>
      <w:r w:rsidR="003E0402" w:rsidRPr="00D61EBF">
        <w:rPr>
          <w:b/>
          <w:sz w:val="32"/>
          <w:szCs w:val="32"/>
        </w:rPr>
        <w:t>MATTERS</w:t>
      </w:r>
      <w:r w:rsidR="00252E73" w:rsidRPr="00D61EBF">
        <w:rPr>
          <w:b/>
          <w:sz w:val="32"/>
          <w:szCs w:val="32"/>
        </w:rPr>
        <w:t xml:space="preserve"> TO BE P</w:t>
      </w:r>
      <w:r w:rsidR="003E0402" w:rsidRPr="00D61EBF">
        <w:rPr>
          <w:b/>
          <w:sz w:val="32"/>
          <w:szCs w:val="32"/>
        </w:rPr>
        <w:t xml:space="preserve">LACED BEFORE </w:t>
      </w:r>
      <w:r w:rsidR="0062076F" w:rsidRPr="00D61EBF">
        <w:rPr>
          <w:b/>
          <w:sz w:val="32"/>
          <w:szCs w:val="32"/>
        </w:rPr>
        <w:t>SHAREHOLDERS</w:t>
      </w:r>
      <w:r w:rsidR="003E0402" w:rsidRPr="00D61EBF">
        <w:rPr>
          <w:b/>
          <w:sz w:val="32"/>
          <w:szCs w:val="32"/>
        </w:rPr>
        <w:t xml:space="preserve"> AT</w:t>
      </w:r>
      <w:r w:rsidR="00E07808" w:rsidRPr="00D61EBF">
        <w:rPr>
          <w:b/>
          <w:sz w:val="32"/>
          <w:szCs w:val="32"/>
        </w:rPr>
        <w:t xml:space="preserve"> </w:t>
      </w:r>
      <w:r w:rsidR="003A6833" w:rsidRPr="00D61EBF">
        <w:rPr>
          <w:b/>
          <w:sz w:val="32"/>
          <w:szCs w:val="32"/>
        </w:rPr>
        <w:t xml:space="preserve">THE </w:t>
      </w:r>
      <w:r w:rsidR="0057625F" w:rsidRPr="00D61EBF">
        <w:rPr>
          <w:b/>
          <w:sz w:val="32"/>
          <w:szCs w:val="32"/>
        </w:rPr>
        <w:t xml:space="preserve">TBMC LTD </w:t>
      </w:r>
      <w:r w:rsidR="0096537F" w:rsidRPr="00D61EBF">
        <w:rPr>
          <w:b/>
          <w:sz w:val="32"/>
          <w:szCs w:val="32"/>
        </w:rPr>
        <w:t>20</w:t>
      </w:r>
      <w:r w:rsidR="00E1647A" w:rsidRPr="00D61EBF">
        <w:rPr>
          <w:b/>
          <w:sz w:val="32"/>
          <w:szCs w:val="32"/>
        </w:rPr>
        <w:t>2</w:t>
      </w:r>
      <w:r w:rsidR="00BC0064">
        <w:rPr>
          <w:b/>
          <w:sz w:val="32"/>
          <w:szCs w:val="32"/>
        </w:rPr>
        <w:t>2</w:t>
      </w:r>
      <w:r w:rsidR="00252E73" w:rsidRPr="00D61EBF">
        <w:rPr>
          <w:b/>
          <w:sz w:val="32"/>
          <w:szCs w:val="32"/>
        </w:rPr>
        <w:t xml:space="preserve"> AGM</w:t>
      </w:r>
    </w:p>
    <w:p w14:paraId="14E68C14" w14:textId="77777777" w:rsidR="001E767E" w:rsidRDefault="001E767E" w:rsidP="00191234">
      <w:pPr>
        <w:rPr>
          <w:rFonts w:ascii="Century Gothic" w:hAnsi="Century Gothic"/>
          <w:b/>
          <w:sz w:val="22"/>
          <w:szCs w:val="22"/>
        </w:rPr>
      </w:pPr>
    </w:p>
    <w:p w14:paraId="57BCD447" w14:textId="4728F81E" w:rsidR="000B19E9" w:rsidRPr="00E830D3" w:rsidRDefault="003F0AF6" w:rsidP="00E830D3">
      <w:pPr>
        <w:shd w:val="clear" w:color="auto" w:fill="E5F5D7" w:themeFill="accent1" w:themeFillTint="33"/>
        <w:rPr>
          <w:rFonts w:ascii="Century Gothic" w:hAnsi="Century Gothic"/>
          <w:b/>
          <w:sz w:val="22"/>
          <w:szCs w:val="22"/>
          <w:lang w:eastAsia="en-GB"/>
        </w:rPr>
      </w:pPr>
      <w:r w:rsidRPr="00191234">
        <w:rPr>
          <w:rFonts w:ascii="Century Gothic" w:hAnsi="Century Gothic"/>
          <w:b/>
          <w:sz w:val="22"/>
          <w:szCs w:val="22"/>
        </w:rPr>
        <w:t>NOTE 1</w:t>
      </w:r>
      <w:r w:rsidR="00D8569C" w:rsidRPr="00191234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 xml:space="preserve"> </w:t>
      </w:r>
      <w:r w:rsidR="00F42615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>-</w:t>
      </w:r>
      <w:r w:rsidR="00D8569C" w:rsidRPr="00191234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 xml:space="preserve"> ORDINARY RESOLUTION </w:t>
      </w:r>
      <w:r w:rsidR="00F71944" w:rsidRPr="00191234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>ONE</w:t>
      </w:r>
      <w:r w:rsidR="00C04AD0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 xml:space="preserve"> – To approve the Minutes </w:t>
      </w:r>
      <w:r w:rsidR="00E830D3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 xml:space="preserve">of the </w:t>
      </w:r>
      <w:r w:rsidR="00C04AD0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>20</w:t>
      </w:r>
      <w:r w:rsidR="006F57C1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>2</w:t>
      </w:r>
      <w:r w:rsidR="00E877FE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>1</w:t>
      </w:r>
      <w:r w:rsidR="00E830D3">
        <w:rPr>
          <w:rFonts w:ascii="Century Gothic" w:hAnsi="Century Gothic"/>
          <w:b/>
          <w:sz w:val="22"/>
          <w:szCs w:val="22"/>
          <w:lang w:eastAsia="en-GB"/>
        </w:rPr>
        <w:t xml:space="preserve"> Annual General Meeting</w:t>
      </w:r>
      <w:r w:rsidR="00587BCD">
        <w:rPr>
          <w:rFonts w:ascii="Century Gothic" w:hAnsi="Century Gothic"/>
          <w:b/>
          <w:sz w:val="22"/>
          <w:szCs w:val="22"/>
          <w:lang w:eastAsia="en-GB"/>
        </w:rPr>
        <w:t xml:space="preserve"> of Thurne Bungalows Management Company Limited</w:t>
      </w:r>
    </w:p>
    <w:p w14:paraId="02C42B34" w14:textId="77777777" w:rsidR="00E830D3" w:rsidRDefault="00E830D3" w:rsidP="00F670BE">
      <w:pPr>
        <w:jc w:val="both"/>
        <w:rPr>
          <w:rFonts w:ascii="Century Gothic" w:hAnsi="Century Gothic" w:cs="Kartika"/>
          <w:sz w:val="18"/>
          <w:szCs w:val="18"/>
          <w:lang w:eastAsia="en-GB"/>
        </w:rPr>
      </w:pPr>
    </w:p>
    <w:p w14:paraId="02289BB6" w14:textId="5C61B559" w:rsidR="00191234" w:rsidRPr="00BC0064" w:rsidRDefault="00423F31" w:rsidP="00F670BE">
      <w:pPr>
        <w:jc w:val="both"/>
        <w:rPr>
          <w:rFonts w:ascii="Century Gothic" w:hAnsi="Century Gothic"/>
          <w:sz w:val="18"/>
          <w:szCs w:val="18"/>
        </w:rPr>
      </w:pPr>
      <w:r w:rsidRPr="00E830D3">
        <w:rPr>
          <w:rFonts w:ascii="Century Gothic" w:hAnsi="Century Gothic" w:cs="Kartika"/>
          <w:sz w:val="18"/>
          <w:szCs w:val="18"/>
          <w:lang w:eastAsia="en-GB"/>
        </w:rPr>
        <w:t>A draft of t</w:t>
      </w:r>
      <w:r w:rsidR="00B40E7D" w:rsidRPr="00E830D3">
        <w:rPr>
          <w:rFonts w:ascii="Century Gothic" w:hAnsi="Century Gothic" w:cs="Kartika"/>
          <w:sz w:val="18"/>
          <w:szCs w:val="18"/>
          <w:lang w:eastAsia="en-GB"/>
        </w:rPr>
        <w:t xml:space="preserve">he Minutes of the </w:t>
      </w:r>
      <w:r w:rsidR="002A3569" w:rsidRPr="00E830D3">
        <w:rPr>
          <w:rFonts w:ascii="Century Gothic" w:hAnsi="Century Gothic" w:cs="Kartika"/>
          <w:sz w:val="18"/>
          <w:szCs w:val="18"/>
          <w:lang w:eastAsia="en-GB"/>
        </w:rPr>
        <w:t>TBMC Ltd</w:t>
      </w:r>
      <w:r w:rsidR="00C84C8D" w:rsidRPr="00E830D3">
        <w:rPr>
          <w:rFonts w:ascii="Century Gothic" w:hAnsi="Century Gothic" w:cs="Kartika"/>
          <w:sz w:val="18"/>
          <w:szCs w:val="18"/>
          <w:lang w:eastAsia="en-GB"/>
        </w:rPr>
        <w:t xml:space="preserve"> 20</w:t>
      </w:r>
      <w:r w:rsidR="006F57C1" w:rsidRPr="00E830D3">
        <w:rPr>
          <w:rFonts w:ascii="Century Gothic" w:hAnsi="Century Gothic" w:cs="Kartika"/>
          <w:sz w:val="18"/>
          <w:szCs w:val="18"/>
          <w:lang w:eastAsia="en-GB"/>
        </w:rPr>
        <w:t>2</w:t>
      </w:r>
      <w:r w:rsidR="00E877FE">
        <w:rPr>
          <w:rFonts w:ascii="Century Gothic" w:hAnsi="Century Gothic" w:cs="Kartika"/>
          <w:sz w:val="18"/>
          <w:szCs w:val="18"/>
          <w:lang w:eastAsia="en-GB"/>
        </w:rPr>
        <w:t>1</w:t>
      </w:r>
      <w:r w:rsidR="00D03FB4" w:rsidRPr="00E830D3">
        <w:rPr>
          <w:rFonts w:ascii="Century Gothic" w:hAnsi="Century Gothic" w:cs="Kartika"/>
          <w:sz w:val="18"/>
          <w:szCs w:val="18"/>
          <w:lang w:eastAsia="en-GB"/>
        </w:rPr>
        <w:t xml:space="preserve"> AGM having</w:t>
      </w:r>
      <w:r w:rsidR="00145EFD" w:rsidRPr="00E830D3">
        <w:rPr>
          <w:rFonts w:ascii="Century Gothic" w:hAnsi="Century Gothic" w:cs="Kartika"/>
          <w:sz w:val="18"/>
          <w:szCs w:val="18"/>
          <w:lang w:eastAsia="en-GB"/>
        </w:rPr>
        <w:t xml:space="preserve"> been</w:t>
      </w:r>
      <w:r w:rsidR="00662D5E" w:rsidRPr="00E830D3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 w:rsidR="00485C02" w:rsidRPr="00E830D3">
        <w:rPr>
          <w:rFonts w:ascii="Century Gothic" w:hAnsi="Century Gothic" w:cs="Kartika"/>
          <w:sz w:val="18"/>
          <w:szCs w:val="18"/>
          <w:lang w:eastAsia="en-GB"/>
        </w:rPr>
        <w:t>published</w:t>
      </w:r>
      <w:r w:rsidR="00B40E7D" w:rsidRPr="00E830D3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 w:rsidR="00485C02" w:rsidRPr="00E830D3">
        <w:rPr>
          <w:rFonts w:ascii="Century Gothic" w:hAnsi="Century Gothic" w:cs="Kartika"/>
          <w:sz w:val="18"/>
          <w:szCs w:val="18"/>
          <w:lang w:eastAsia="en-GB"/>
        </w:rPr>
        <w:t xml:space="preserve">on </w:t>
      </w:r>
      <w:r w:rsidR="002A3569" w:rsidRPr="00E830D3">
        <w:rPr>
          <w:rFonts w:ascii="Century Gothic" w:hAnsi="Century Gothic" w:cs="Kartika"/>
          <w:sz w:val="18"/>
          <w:szCs w:val="18"/>
          <w:lang w:eastAsia="en-GB"/>
        </w:rPr>
        <w:t>the Company</w:t>
      </w:r>
      <w:r w:rsidR="00485C02" w:rsidRPr="00E830D3">
        <w:rPr>
          <w:rFonts w:ascii="Century Gothic" w:hAnsi="Century Gothic" w:cs="Kartika"/>
          <w:sz w:val="18"/>
          <w:szCs w:val="18"/>
          <w:lang w:eastAsia="en-GB"/>
        </w:rPr>
        <w:t>’s website</w:t>
      </w:r>
      <w:r w:rsidR="00E830D3" w:rsidRPr="00E830D3">
        <w:rPr>
          <w:rFonts w:ascii="Century Gothic" w:hAnsi="Century Gothic"/>
          <w:sz w:val="18"/>
          <w:szCs w:val="18"/>
        </w:rPr>
        <w:t xml:space="preserve"> </w:t>
      </w:r>
      <w:r w:rsidR="0047640A" w:rsidRPr="00D13D53">
        <w:rPr>
          <w:rFonts w:ascii="Century Gothic" w:hAnsi="Century Gothic" w:cs="Kartika"/>
          <w:sz w:val="18"/>
          <w:szCs w:val="18"/>
          <w:lang w:eastAsia="en-GB"/>
        </w:rPr>
        <w:t xml:space="preserve">continuously </w:t>
      </w:r>
      <w:r w:rsidR="00FA353D" w:rsidRPr="00D13D53">
        <w:rPr>
          <w:rFonts w:ascii="Century Gothic" w:hAnsi="Century Gothic" w:cs="Kartika"/>
          <w:sz w:val="18"/>
          <w:szCs w:val="18"/>
          <w:lang w:eastAsia="en-GB"/>
        </w:rPr>
        <w:t xml:space="preserve">for fifty </w:t>
      </w:r>
      <w:r w:rsidR="00145EFD" w:rsidRPr="00D13D53">
        <w:rPr>
          <w:rFonts w:ascii="Century Gothic" w:hAnsi="Century Gothic" w:cs="Kartika"/>
          <w:sz w:val="18"/>
          <w:szCs w:val="18"/>
          <w:lang w:eastAsia="en-GB"/>
        </w:rPr>
        <w:t>weeks</w:t>
      </w:r>
      <w:r w:rsidR="008B3160">
        <w:rPr>
          <w:rFonts w:ascii="Century Gothic" w:hAnsi="Century Gothic" w:cs="Kartika"/>
          <w:sz w:val="18"/>
          <w:szCs w:val="18"/>
          <w:lang w:eastAsia="en-GB"/>
        </w:rPr>
        <w:t xml:space="preserve"> prior to this year’s AGM</w:t>
      </w:r>
      <w:r w:rsidR="00D03FB4" w:rsidRPr="00D13D53">
        <w:rPr>
          <w:rFonts w:ascii="Century Gothic" w:hAnsi="Century Gothic" w:cs="Kartika"/>
          <w:sz w:val="18"/>
          <w:szCs w:val="18"/>
          <w:lang w:eastAsia="en-GB"/>
        </w:rPr>
        <w:t>,</w:t>
      </w:r>
      <w:r w:rsidR="00E877FE">
        <w:rPr>
          <w:rFonts w:ascii="Century Gothic" w:hAnsi="Century Gothic" w:cs="Kartika"/>
          <w:sz w:val="18"/>
          <w:szCs w:val="18"/>
          <w:lang w:eastAsia="en-GB"/>
        </w:rPr>
        <w:t xml:space="preserve"> shareholders</w:t>
      </w:r>
      <w:r w:rsidR="00B40E7D" w:rsidRPr="00D13D53">
        <w:rPr>
          <w:rFonts w:ascii="Century Gothic" w:hAnsi="Century Gothic" w:cs="Kartika"/>
          <w:sz w:val="18"/>
          <w:szCs w:val="18"/>
          <w:lang w:eastAsia="en-GB"/>
        </w:rPr>
        <w:t xml:space="preserve"> who</w:t>
      </w:r>
      <w:r w:rsidR="00C84C8D">
        <w:rPr>
          <w:rFonts w:ascii="Century Gothic" w:hAnsi="Century Gothic" w:cs="Kartika"/>
          <w:sz w:val="18"/>
          <w:szCs w:val="18"/>
          <w:lang w:eastAsia="en-GB"/>
        </w:rPr>
        <w:t xml:space="preserve"> attended the 20</w:t>
      </w:r>
      <w:r w:rsidR="006F57C1">
        <w:rPr>
          <w:rFonts w:ascii="Century Gothic" w:hAnsi="Century Gothic" w:cs="Kartika"/>
          <w:sz w:val="18"/>
          <w:szCs w:val="18"/>
          <w:lang w:eastAsia="en-GB"/>
        </w:rPr>
        <w:t>2</w:t>
      </w:r>
      <w:r w:rsidR="00BC0064">
        <w:rPr>
          <w:rFonts w:ascii="Century Gothic" w:hAnsi="Century Gothic" w:cs="Kartika"/>
          <w:sz w:val="18"/>
          <w:szCs w:val="18"/>
          <w:lang w:eastAsia="en-GB"/>
        </w:rPr>
        <w:t>1</w:t>
      </w:r>
      <w:r w:rsidR="00FA353D" w:rsidRPr="00D13D53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 w:rsidR="00196451" w:rsidRPr="00D13D53">
        <w:rPr>
          <w:rFonts w:ascii="Century Gothic" w:hAnsi="Century Gothic" w:cs="Kartika"/>
          <w:sz w:val="18"/>
          <w:szCs w:val="18"/>
          <w:lang w:eastAsia="en-GB"/>
        </w:rPr>
        <w:t xml:space="preserve">AGM </w:t>
      </w:r>
      <w:r w:rsidR="008E31D7">
        <w:rPr>
          <w:rFonts w:ascii="Century Gothic" w:hAnsi="Century Gothic" w:cs="Kartika"/>
          <w:sz w:val="18"/>
          <w:szCs w:val="18"/>
          <w:lang w:eastAsia="en-GB"/>
        </w:rPr>
        <w:t xml:space="preserve">in person </w:t>
      </w:r>
      <w:r w:rsidR="003D7EBB" w:rsidRPr="00D13D53">
        <w:rPr>
          <w:rFonts w:ascii="Century Gothic" w:hAnsi="Century Gothic" w:cs="Kartika"/>
          <w:sz w:val="18"/>
          <w:szCs w:val="18"/>
          <w:lang w:eastAsia="en-GB"/>
        </w:rPr>
        <w:t xml:space="preserve">are </w:t>
      </w:r>
      <w:r w:rsidR="00B40E7D" w:rsidRPr="00D13D53">
        <w:rPr>
          <w:rFonts w:ascii="Century Gothic" w:hAnsi="Century Gothic" w:cs="Kartika"/>
          <w:sz w:val="18"/>
          <w:szCs w:val="18"/>
          <w:lang w:eastAsia="en-GB"/>
        </w:rPr>
        <w:t>asked</w:t>
      </w:r>
      <w:r w:rsidR="0062076F">
        <w:rPr>
          <w:rFonts w:ascii="Century Gothic" w:hAnsi="Century Gothic" w:cs="Kartika"/>
          <w:sz w:val="18"/>
          <w:szCs w:val="18"/>
          <w:lang w:eastAsia="en-GB"/>
        </w:rPr>
        <w:t>,</w:t>
      </w:r>
      <w:r w:rsidR="00B40E7D" w:rsidRPr="00D13D53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 w:rsidR="004C0CCD">
        <w:rPr>
          <w:rFonts w:ascii="Century Gothic" w:hAnsi="Century Gothic" w:cs="Kartika"/>
          <w:sz w:val="18"/>
          <w:szCs w:val="18"/>
          <w:lang w:eastAsia="en-GB"/>
        </w:rPr>
        <w:t>at t</w:t>
      </w:r>
      <w:r w:rsidR="008925AA">
        <w:rPr>
          <w:rFonts w:ascii="Century Gothic" w:hAnsi="Century Gothic" w:cs="Kartika"/>
          <w:sz w:val="18"/>
          <w:szCs w:val="18"/>
          <w:lang w:eastAsia="en-GB"/>
        </w:rPr>
        <w:t>he 202</w:t>
      </w:r>
      <w:r w:rsidR="00E877FE">
        <w:rPr>
          <w:rFonts w:ascii="Century Gothic" w:hAnsi="Century Gothic" w:cs="Kartika"/>
          <w:sz w:val="18"/>
          <w:szCs w:val="18"/>
          <w:lang w:eastAsia="en-GB"/>
        </w:rPr>
        <w:t>2</w:t>
      </w:r>
      <w:r w:rsidR="00CC1706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 w:rsidR="004C0CCD">
        <w:rPr>
          <w:rFonts w:ascii="Century Gothic" w:hAnsi="Century Gothic" w:cs="Kartika"/>
          <w:sz w:val="18"/>
          <w:szCs w:val="18"/>
          <w:lang w:eastAsia="en-GB"/>
        </w:rPr>
        <w:t>AGM</w:t>
      </w:r>
      <w:r w:rsidR="0062076F">
        <w:rPr>
          <w:rFonts w:ascii="Century Gothic" w:hAnsi="Century Gothic" w:cs="Kartika"/>
          <w:sz w:val="18"/>
          <w:szCs w:val="18"/>
          <w:lang w:eastAsia="en-GB"/>
        </w:rPr>
        <w:t>,</w:t>
      </w:r>
      <w:r w:rsidR="004C0CCD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 w:rsidR="00B40E7D" w:rsidRPr="00D13D53">
        <w:rPr>
          <w:rFonts w:ascii="Century Gothic" w:hAnsi="Century Gothic" w:cs="Kartika"/>
          <w:sz w:val="18"/>
          <w:szCs w:val="18"/>
          <w:lang w:eastAsia="en-GB"/>
        </w:rPr>
        <w:t xml:space="preserve">to confirm that the </w:t>
      </w:r>
      <w:r w:rsidR="00BC0064">
        <w:rPr>
          <w:rFonts w:ascii="Century Gothic" w:hAnsi="Century Gothic" w:cs="Kartika"/>
          <w:sz w:val="18"/>
          <w:szCs w:val="18"/>
          <w:lang w:eastAsia="en-GB"/>
        </w:rPr>
        <w:t xml:space="preserve">draft </w:t>
      </w:r>
      <w:r w:rsidR="00B40E7D" w:rsidRPr="00D13D53">
        <w:rPr>
          <w:rFonts w:ascii="Century Gothic" w:hAnsi="Century Gothic" w:cs="Kartika"/>
          <w:sz w:val="18"/>
          <w:szCs w:val="18"/>
          <w:lang w:eastAsia="en-GB"/>
        </w:rPr>
        <w:t>M</w:t>
      </w:r>
      <w:r w:rsidR="0047640A">
        <w:rPr>
          <w:rFonts w:ascii="Century Gothic" w:hAnsi="Century Gothic" w:cs="Kartika"/>
          <w:sz w:val="18"/>
          <w:szCs w:val="18"/>
          <w:lang w:eastAsia="en-GB"/>
        </w:rPr>
        <w:t>inutes</w:t>
      </w:r>
      <w:r w:rsidR="0062076F">
        <w:rPr>
          <w:rFonts w:ascii="Century Gothic" w:hAnsi="Century Gothic" w:cs="Kartika"/>
          <w:sz w:val="18"/>
          <w:szCs w:val="18"/>
          <w:lang w:eastAsia="en-GB"/>
        </w:rPr>
        <w:t>,</w:t>
      </w:r>
      <w:r w:rsidR="0047640A">
        <w:rPr>
          <w:rFonts w:ascii="Century Gothic" w:hAnsi="Century Gothic" w:cs="Kartika"/>
          <w:sz w:val="18"/>
          <w:szCs w:val="18"/>
          <w:lang w:eastAsia="en-GB"/>
        </w:rPr>
        <w:t xml:space="preserve"> as published</w:t>
      </w:r>
      <w:r w:rsidR="0062076F">
        <w:rPr>
          <w:rFonts w:ascii="Century Gothic" w:hAnsi="Century Gothic" w:cs="Kartika"/>
          <w:sz w:val="18"/>
          <w:szCs w:val="18"/>
          <w:lang w:eastAsia="en-GB"/>
        </w:rPr>
        <w:t>,</w:t>
      </w:r>
      <w:r w:rsidR="0047640A">
        <w:rPr>
          <w:rFonts w:ascii="Century Gothic" w:hAnsi="Century Gothic" w:cs="Kartika"/>
          <w:sz w:val="18"/>
          <w:szCs w:val="18"/>
          <w:lang w:eastAsia="en-GB"/>
        </w:rPr>
        <w:t xml:space="preserve"> represent a true and</w:t>
      </w:r>
      <w:r w:rsidR="00B40E7D" w:rsidRPr="00D13D53">
        <w:rPr>
          <w:rFonts w:ascii="Century Gothic" w:hAnsi="Century Gothic" w:cs="Kartika"/>
          <w:sz w:val="18"/>
          <w:szCs w:val="18"/>
          <w:lang w:eastAsia="en-GB"/>
        </w:rPr>
        <w:t xml:space="preserve"> accurate record </w:t>
      </w:r>
      <w:r w:rsidR="00196451" w:rsidRPr="00D13D53">
        <w:rPr>
          <w:rFonts w:ascii="Century Gothic" w:hAnsi="Century Gothic" w:cs="Kartika"/>
          <w:sz w:val="18"/>
          <w:szCs w:val="18"/>
          <w:lang w:eastAsia="en-GB"/>
        </w:rPr>
        <w:t xml:space="preserve">of that meeting.  </w:t>
      </w:r>
      <w:r w:rsidR="00FE7ABF">
        <w:rPr>
          <w:rFonts w:ascii="Century Gothic" w:hAnsi="Century Gothic" w:cs="Kartika"/>
          <w:sz w:val="18"/>
          <w:szCs w:val="18"/>
          <w:lang w:eastAsia="en-GB"/>
        </w:rPr>
        <w:t>Typos and e</w:t>
      </w:r>
      <w:r w:rsidR="00196451" w:rsidRPr="00D13D53">
        <w:rPr>
          <w:rFonts w:ascii="Century Gothic" w:hAnsi="Century Gothic" w:cs="Kartika"/>
          <w:sz w:val="18"/>
          <w:szCs w:val="18"/>
          <w:lang w:eastAsia="en-GB"/>
        </w:rPr>
        <w:t xml:space="preserve">rrors </w:t>
      </w:r>
      <w:r w:rsidR="00485C02" w:rsidRPr="00D13D53">
        <w:rPr>
          <w:rFonts w:ascii="Century Gothic" w:hAnsi="Century Gothic" w:cs="Kartika"/>
          <w:sz w:val="18"/>
          <w:szCs w:val="18"/>
          <w:lang w:eastAsia="en-GB"/>
        </w:rPr>
        <w:t xml:space="preserve">of fact </w:t>
      </w:r>
      <w:r w:rsidR="00196451" w:rsidRPr="00D13D53">
        <w:rPr>
          <w:rFonts w:ascii="Century Gothic" w:hAnsi="Century Gothic" w:cs="Kartika"/>
          <w:sz w:val="18"/>
          <w:szCs w:val="18"/>
          <w:lang w:eastAsia="en-GB"/>
        </w:rPr>
        <w:t>may</w:t>
      </w:r>
      <w:r w:rsidR="00B40E7D" w:rsidRPr="00D13D53">
        <w:rPr>
          <w:rFonts w:ascii="Century Gothic" w:hAnsi="Century Gothic" w:cs="Kartika"/>
          <w:sz w:val="18"/>
          <w:szCs w:val="18"/>
          <w:lang w:eastAsia="en-GB"/>
        </w:rPr>
        <w:t xml:space="preserve"> be reported to the Chairman before</w:t>
      </w:r>
      <w:r w:rsidR="008B3160">
        <w:rPr>
          <w:rFonts w:ascii="Century Gothic" w:hAnsi="Century Gothic" w:cs="Kartika"/>
          <w:sz w:val="18"/>
          <w:szCs w:val="18"/>
          <w:lang w:eastAsia="en-GB"/>
        </w:rPr>
        <w:t xml:space="preserve"> the AGM.</w:t>
      </w:r>
      <w:r w:rsidR="00A505BD">
        <w:rPr>
          <w:rFonts w:ascii="Century Gothic" w:hAnsi="Century Gothic" w:cs="Kartika"/>
          <w:sz w:val="18"/>
          <w:szCs w:val="18"/>
          <w:lang w:eastAsia="en-GB"/>
        </w:rPr>
        <w:t xml:space="preserve">  </w:t>
      </w:r>
      <w:r w:rsidR="009C23C5">
        <w:rPr>
          <w:rFonts w:ascii="Century Gothic" w:hAnsi="Century Gothic" w:cs="Kartika"/>
          <w:sz w:val="18"/>
          <w:szCs w:val="18"/>
        </w:rPr>
        <w:t>Pursuant to s321 of the Companies Act 2006 and Article</w:t>
      </w:r>
      <w:r w:rsidR="00E830D3">
        <w:rPr>
          <w:rFonts w:ascii="Century Gothic" w:hAnsi="Century Gothic" w:cs="Kartika"/>
          <w:sz w:val="18"/>
          <w:szCs w:val="18"/>
        </w:rPr>
        <w:t>s</w:t>
      </w:r>
      <w:r w:rsidR="009C23C5">
        <w:rPr>
          <w:rFonts w:ascii="Century Gothic" w:hAnsi="Century Gothic" w:cs="Kartika"/>
          <w:sz w:val="18"/>
          <w:szCs w:val="18"/>
        </w:rPr>
        <w:t xml:space="preserve"> 42 and 44(2) of the Company’s Articles of Association,</w:t>
      </w:r>
      <w:r w:rsidR="009C23C5">
        <w:rPr>
          <w:rFonts w:ascii="Century Gothic" w:hAnsi="Century Gothic" w:cs="Kartika"/>
          <w:sz w:val="18"/>
          <w:szCs w:val="18"/>
          <w:lang w:eastAsia="en-GB"/>
        </w:rPr>
        <w:t xml:space="preserve"> a </w:t>
      </w:r>
      <w:r w:rsidR="00A505BD">
        <w:rPr>
          <w:rFonts w:ascii="Century Gothic" w:hAnsi="Century Gothic" w:cs="Kartika"/>
          <w:sz w:val="18"/>
          <w:szCs w:val="18"/>
          <w:lang w:eastAsia="en-GB"/>
        </w:rPr>
        <w:t>show of hands</w:t>
      </w:r>
      <w:r w:rsidR="009C23C5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 w:rsidR="00BC0064">
        <w:rPr>
          <w:rFonts w:ascii="Century Gothic" w:hAnsi="Century Gothic" w:cs="Kartika"/>
          <w:sz w:val="18"/>
          <w:szCs w:val="18"/>
          <w:lang w:eastAsia="en-GB"/>
        </w:rPr>
        <w:t xml:space="preserve">to approve the Minutes as received </w:t>
      </w:r>
      <w:r w:rsidR="009C23C5">
        <w:rPr>
          <w:rFonts w:ascii="Century Gothic" w:hAnsi="Century Gothic" w:cs="Kartika"/>
          <w:sz w:val="18"/>
          <w:szCs w:val="18"/>
          <w:lang w:eastAsia="en-GB"/>
        </w:rPr>
        <w:t xml:space="preserve">will be called by the Chairman of the Meeting </w:t>
      </w:r>
    </w:p>
    <w:p w14:paraId="6AEA4884" w14:textId="77777777" w:rsidR="00163195" w:rsidRPr="00D13D53" w:rsidRDefault="00163195" w:rsidP="00F670BE">
      <w:pPr>
        <w:jc w:val="both"/>
        <w:rPr>
          <w:rFonts w:ascii="Century Gothic" w:hAnsi="Century Gothic" w:cs="Kartika"/>
          <w:sz w:val="18"/>
          <w:szCs w:val="18"/>
          <w:lang w:eastAsia="en-GB"/>
        </w:rPr>
      </w:pPr>
    </w:p>
    <w:p w14:paraId="38ECE106" w14:textId="3F8EF6E1" w:rsidR="00B40E7D" w:rsidRPr="00191234" w:rsidRDefault="003F0AF6" w:rsidP="00191234">
      <w:pPr>
        <w:shd w:val="clear" w:color="auto" w:fill="E5F5D7" w:themeFill="accent1" w:themeFillTint="33"/>
        <w:rPr>
          <w:rFonts w:ascii="Century Gothic" w:hAnsi="Century Gothic"/>
          <w:b/>
          <w:sz w:val="22"/>
          <w:szCs w:val="22"/>
        </w:rPr>
      </w:pPr>
      <w:r w:rsidRPr="00191234">
        <w:rPr>
          <w:rFonts w:ascii="Century Gothic" w:hAnsi="Century Gothic"/>
          <w:b/>
          <w:sz w:val="22"/>
          <w:szCs w:val="22"/>
        </w:rPr>
        <w:t>NOTE</w:t>
      </w:r>
      <w:r w:rsidR="00F71944" w:rsidRPr="00191234">
        <w:rPr>
          <w:rFonts w:ascii="Century Gothic" w:hAnsi="Century Gothic"/>
          <w:b/>
          <w:sz w:val="22"/>
          <w:szCs w:val="22"/>
        </w:rPr>
        <w:t xml:space="preserve"> </w:t>
      </w:r>
      <w:r w:rsidR="00F42615">
        <w:rPr>
          <w:rFonts w:ascii="Century Gothic" w:hAnsi="Century Gothic"/>
          <w:b/>
          <w:sz w:val="22"/>
          <w:szCs w:val="22"/>
        </w:rPr>
        <w:t xml:space="preserve">2 - </w:t>
      </w:r>
      <w:r w:rsidR="00587BCD">
        <w:rPr>
          <w:rFonts w:ascii="Century Gothic" w:hAnsi="Century Gothic"/>
          <w:b/>
          <w:sz w:val="22"/>
          <w:szCs w:val="22"/>
          <w:lang w:eastAsia="en-GB"/>
        </w:rPr>
        <w:t>THURNE BUNGALOWS MANAGEMENT COMPANY LIMITED</w:t>
      </w:r>
      <w:r w:rsidR="00587BCD" w:rsidRPr="00191234">
        <w:rPr>
          <w:rFonts w:ascii="Century Gothic" w:hAnsi="Century Gothic"/>
          <w:b/>
          <w:sz w:val="22"/>
          <w:szCs w:val="22"/>
        </w:rPr>
        <w:t xml:space="preserve"> </w:t>
      </w:r>
      <w:r w:rsidR="00F71944" w:rsidRPr="00191234">
        <w:rPr>
          <w:rFonts w:ascii="Century Gothic" w:hAnsi="Century Gothic"/>
          <w:b/>
          <w:sz w:val="22"/>
          <w:szCs w:val="22"/>
        </w:rPr>
        <w:t>FINANCIAL STATEMENT</w:t>
      </w:r>
      <w:r w:rsidR="00191234">
        <w:rPr>
          <w:rFonts w:ascii="Century Gothic" w:hAnsi="Century Gothic"/>
          <w:b/>
          <w:sz w:val="22"/>
          <w:szCs w:val="22"/>
        </w:rPr>
        <w:t xml:space="preserve"> Y/E 202</w:t>
      </w:r>
      <w:r w:rsidR="00E877FE">
        <w:rPr>
          <w:rFonts w:ascii="Century Gothic" w:hAnsi="Century Gothic"/>
          <w:b/>
          <w:sz w:val="22"/>
          <w:szCs w:val="22"/>
        </w:rPr>
        <w:t>2</w:t>
      </w:r>
    </w:p>
    <w:p w14:paraId="72817154" w14:textId="77777777" w:rsidR="000B19E9" w:rsidRDefault="000B19E9" w:rsidP="00F670BE">
      <w:pPr>
        <w:jc w:val="both"/>
        <w:rPr>
          <w:rFonts w:ascii="Century Gothic" w:hAnsi="Century Gothic" w:cs="Kartika"/>
          <w:sz w:val="18"/>
          <w:szCs w:val="18"/>
        </w:rPr>
      </w:pPr>
    </w:p>
    <w:p w14:paraId="6AE58EA9" w14:textId="361B136B" w:rsidR="00163195" w:rsidRDefault="00384E5C" w:rsidP="00663F24">
      <w:pPr>
        <w:jc w:val="both"/>
        <w:rPr>
          <w:rFonts w:ascii="Century Gothic" w:hAnsi="Century Gothic" w:cs="Kartika"/>
          <w:sz w:val="18"/>
          <w:szCs w:val="18"/>
        </w:rPr>
      </w:pPr>
      <w:r>
        <w:rPr>
          <w:rFonts w:ascii="Century Gothic" w:hAnsi="Century Gothic" w:cs="Kartika"/>
          <w:sz w:val="18"/>
          <w:szCs w:val="18"/>
        </w:rPr>
        <w:t>TBMC’s</w:t>
      </w:r>
      <w:r w:rsidR="008E5625" w:rsidRPr="00D13D53">
        <w:rPr>
          <w:rFonts w:ascii="Century Gothic" w:hAnsi="Century Gothic" w:cs="Kartika"/>
          <w:sz w:val="18"/>
          <w:szCs w:val="18"/>
        </w:rPr>
        <w:t xml:space="preserve"> </w:t>
      </w:r>
      <w:r w:rsidR="00E423C7">
        <w:rPr>
          <w:rFonts w:ascii="Century Gothic" w:hAnsi="Century Gothic" w:cs="Kartika"/>
          <w:sz w:val="18"/>
          <w:szCs w:val="18"/>
        </w:rPr>
        <w:t>20</w:t>
      </w:r>
      <w:r w:rsidR="004065EE">
        <w:rPr>
          <w:rFonts w:ascii="Century Gothic" w:hAnsi="Century Gothic" w:cs="Kartika"/>
          <w:sz w:val="18"/>
          <w:szCs w:val="18"/>
        </w:rPr>
        <w:t>2</w:t>
      </w:r>
      <w:r w:rsidR="00E423C7">
        <w:rPr>
          <w:rFonts w:ascii="Century Gothic" w:hAnsi="Century Gothic" w:cs="Kartika"/>
          <w:sz w:val="18"/>
          <w:szCs w:val="18"/>
        </w:rPr>
        <w:t xml:space="preserve"> </w:t>
      </w:r>
      <w:r w:rsidR="00423F31">
        <w:rPr>
          <w:rFonts w:ascii="Century Gothic" w:hAnsi="Century Gothic" w:cs="Kartika"/>
          <w:sz w:val="18"/>
          <w:szCs w:val="18"/>
        </w:rPr>
        <w:t xml:space="preserve">Financial </w:t>
      </w:r>
      <w:r w:rsidR="008E5625" w:rsidRPr="00D13D53">
        <w:rPr>
          <w:rFonts w:ascii="Century Gothic" w:hAnsi="Century Gothic" w:cs="Kartika"/>
          <w:sz w:val="18"/>
          <w:szCs w:val="18"/>
        </w:rPr>
        <w:t>Statement</w:t>
      </w:r>
      <w:r w:rsidR="00CA7C3F">
        <w:rPr>
          <w:rFonts w:ascii="Century Gothic" w:hAnsi="Century Gothic" w:cs="Kartika"/>
          <w:sz w:val="18"/>
          <w:szCs w:val="18"/>
        </w:rPr>
        <w:t xml:space="preserve"> </w:t>
      </w:r>
      <w:r w:rsidR="00663F24">
        <w:rPr>
          <w:rFonts w:ascii="Century Gothic" w:hAnsi="Century Gothic" w:cs="Kartika"/>
          <w:sz w:val="18"/>
          <w:szCs w:val="18"/>
        </w:rPr>
        <w:t xml:space="preserve">has been published </w:t>
      </w:r>
      <w:r w:rsidR="00BC0064">
        <w:rPr>
          <w:rFonts w:ascii="Century Gothic" w:hAnsi="Century Gothic" w:cs="Kartika"/>
          <w:sz w:val="18"/>
          <w:szCs w:val="18"/>
        </w:rPr>
        <w:t xml:space="preserve">on TBMC’s website </w:t>
      </w:r>
      <w:r w:rsidR="00663F24">
        <w:rPr>
          <w:rFonts w:ascii="Century Gothic" w:hAnsi="Century Gothic" w:cs="Kartika"/>
          <w:sz w:val="18"/>
          <w:szCs w:val="18"/>
        </w:rPr>
        <w:t xml:space="preserve">continuously for </w:t>
      </w:r>
      <w:r w:rsidR="00BC0064">
        <w:rPr>
          <w:rFonts w:ascii="Century Gothic" w:hAnsi="Century Gothic" w:cs="Kartika"/>
          <w:sz w:val="18"/>
          <w:szCs w:val="18"/>
        </w:rPr>
        <w:t>ten</w:t>
      </w:r>
      <w:r w:rsidR="00663F24">
        <w:rPr>
          <w:rFonts w:ascii="Century Gothic" w:hAnsi="Century Gothic" w:cs="Kartika"/>
          <w:sz w:val="18"/>
          <w:szCs w:val="18"/>
        </w:rPr>
        <w:t xml:space="preserve"> weeks prior to TBMC’s 202</w:t>
      </w:r>
      <w:r w:rsidR="00E877FE">
        <w:rPr>
          <w:rFonts w:ascii="Century Gothic" w:hAnsi="Century Gothic" w:cs="Kartika"/>
          <w:sz w:val="18"/>
          <w:szCs w:val="18"/>
        </w:rPr>
        <w:t>2</w:t>
      </w:r>
      <w:r w:rsidR="00663F24">
        <w:rPr>
          <w:rFonts w:ascii="Century Gothic" w:hAnsi="Century Gothic" w:cs="Kartika"/>
          <w:sz w:val="18"/>
          <w:szCs w:val="18"/>
        </w:rPr>
        <w:t xml:space="preserve"> AGM</w:t>
      </w:r>
      <w:r w:rsidR="00BC0064">
        <w:rPr>
          <w:rFonts w:ascii="Century Gothic" w:hAnsi="Century Gothic" w:cs="Kartika"/>
          <w:sz w:val="18"/>
          <w:szCs w:val="18"/>
        </w:rPr>
        <w:t xml:space="preserve">.  </w:t>
      </w:r>
      <w:r w:rsidR="00663F24">
        <w:rPr>
          <w:rFonts w:ascii="Century Gothic" w:hAnsi="Century Gothic" w:cs="Kartika"/>
          <w:sz w:val="18"/>
          <w:szCs w:val="18"/>
        </w:rPr>
        <w:t>Q</w:t>
      </w:r>
      <w:r w:rsidR="00FF746D">
        <w:rPr>
          <w:rFonts w:ascii="Century Gothic" w:hAnsi="Century Gothic" w:cs="Kartika"/>
          <w:sz w:val="18"/>
          <w:szCs w:val="18"/>
        </w:rPr>
        <w:t>uestion and comment are welcome.</w:t>
      </w:r>
      <w:r w:rsidR="00FA0856">
        <w:rPr>
          <w:rFonts w:ascii="Century Gothic" w:hAnsi="Century Gothic" w:cs="Kartika"/>
          <w:sz w:val="18"/>
          <w:szCs w:val="18"/>
        </w:rPr>
        <w:t xml:space="preserve"> </w:t>
      </w:r>
      <w:r w:rsidR="00663F24">
        <w:rPr>
          <w:rFonts w:ascii="Century Gothic" w:hAnsi="Century Gothic" w:cs="Kartika"/>
          <w:sz w:val="18"/>
          <w:szCs w:val="18"/>
        </w:rPr>
        <w:t>Q</w:t>
      </w:r>
      <w:r w:rsidR="00423F31">
        <w:rPr>
          <w:rFonts w:ascii="Century Gothic" w:hAnsi="Century Gothic" w:cs="Kartika"/>
          <w:sz w:val="18"/>
          <w:szCs w:val="18"/>
        </w:rPr>
        <w:t>uestions relating to the Financial Statement</w:t>
      </w:r>
      <w:r w:rsidR="004D4796" w:rsidRPr="00D13D53">
        <w:rPr>
          <w:rFonts w:ascii="Century Gothic" w:hAnsi="Century Gothic" w:cs="Kartika"/>
          <w:sz w:val="18"/>
          <w:szCs w:val="18"/>
        </w:rPr>
        <w:t xml:space="preserve"> often require careful research in order that detailed answers </w:t>
      </w:r>
      <w:r w:rsidR="00306B5C">
        <w:rPr>
          <w:rFonts w:ascii="Century Gothic" w:hAnsi="Century Gothic" w:cs="Kartika"/>
          <w:sz w:val="18"/>
          <w:szCs w:val="18"/>
        </w:rPr>
        <w:t>can</w:t>
      </w:r>
      <w:r w:rsidR="002A3569">
        <w:rPr>
          <w:rFonts w:ascii="Century Gothic" w:hAnsi="Century Gothic" w:cs="Kartika"/>
          <w:sz w:val="18"/>
          <w:szCs w:val="18"/>
        </w:rPr>
        <w:t xml:space="preserve"> be provided.</w:t>
      </w:r>
      <w:r w:rsidR="004D4796" w:rsidRPr="00D13D53">
        <w:rPr>
          <w:rFonts w:ascii="Century Gothic" w:hAnsi="Century Gothic" w:cs="Kartika"/>
          <w:sz w:val="18"/>
          <w:szCs w:val="18"/>
        </w:rPr>
        <w:t xml:space="preserve">  Q</w:t>
      </w:r>
      <w:r w:rsidR="00B40E7D" w:rsidRPr="00D13D53">
        <w:rPr>
          <w:rFonts w:ascii="Century Gothic" w:hAnsi="Century Gothic" w:cs="Kartika"/>
          <w:sz w:val="18"/>
          <w:szCs w:val="18"/>
        </w:rPr>
        <w:t>uestion</w:t>
      </w:r>
      <w:r w:rsidR="004D4796" w:rsidRPr="00D13D53">
        <w:rPr>
          <w:rFonts w:ascii="Century Gothic" w:hAnsi="Century Gothic" w:cs="Kartika"/>
          <w:sz w:val="18"/>
          <w:szCs w:val="18"/>
        </w:rPr>
        <w:t>s</w:t>
      </w:r>
      <w:r w:rsidR="00B40E7D" w:rsidRPr="00D13D53">
        <w:rPr>
          <w:rFonts w:ascii="Century Gothic" w:hAnsi="Century Gothic" w:cs="Kartika"/>
          <w:sz w:val="18"/>
          <w:szCs w:val="18"/>
        </w:rPr>
        <w:t xml:space="preserve"> emailed or posted in advance of the A</w:t>
      </w:r>
      <w:r w:rsidR="00E423C7">
        <w:rPr>
          <w:rFonts w:ascii="Century Gothic" w:hAnsi="Century Gothic" w:cs="Kartika"/>
          <w:sz w:val="18"/>
          <w:szCs w:val="18"/>
        </w:rPr>
        <w:t>GM will always receive</w:t>
      </w:r>
      <w:r w:rsidR="00B86C8C" w:rsidRPr="00D13D53">
        <w:rPr>
          <w:rFonts w:ascii="Century Gothic" w:hAnsi="Century Gothic" w:cs="Kartika"/>
          <w:sz w:val="18"/>
          <w:szCs w:val="18"/>
        </w:rPr>
        <w:t xml:space="preserve"> detailed </w:t>
      </w:r>
      <w:r w:rsidR="00B40E7D" w:rsidRPr="00D13D53">
        <w:rPr>
          <w:rFonts w:ascii="Century Gothic" w:hAnsi="Century Gothic" w:cs="Kartika"/>
          <w:sz w:val="18"/>
          <w:szCs w:val="18"/>
        </w:rPr>
        <w:t>answer</w:t>
      </w:r>
      <w:r w:rsidR="00E423C7">
        <w:rPr>
          <w:rFonts w:ascii="Century Gothic" w:hAnsi="Century Gothic" w:cs="Kartika"/>
          <w:sz w:val="18"/>
          <w:szCs w:val="18"/>
        </w:rPr>
        <w:t>s</w:t>
      </w:r>
      <w:r w:rsidR="00363035">
        <w:rPr>
          <w:rFonts w:ascii="Century Gothic" w:hAnsi="Century Gothic" w:cs="Kartika"/>
          <w:sz w:val="18"/>
          <w:szCs w:val="18"/>
        </w:rPr>
        <w:t xml:space="preserve">. </w:t>
      </w:r>
      <w:r w:rsidR="002A3569">
        <w:rPr>
          <w:rFonts w:ascii="Century Gothic" w:hAnsi="Century Gothic" w:cs="Kartika"/>
          <w:sz w:val="18"/>
          <w:szCs w:val="18"/>
        </w:rPr>
        <w:t xml:space="preserve">TBMC’s </w:t>
      </w:r>
      <w:r w:rsidR="00363035">
        <w:rPr>
          <w:rFonts w:ascii="Century Gothic" w:hAnsi="Century Gothic" w:cs="Kartika"/>
          <w:sz w:val="18"/>
          <w:szCs w:val="18"/>
        </w:rPr>
        <w:t>c</w:t>
      </w:r>
      <w:r w:rsidR="00B40E7D" w:rsidRPr="00D13D53">
        <w:rPr>
          <w:rFonts w:ascii="Century Gothic" w:hAnsi="Century Gothic" w:cs="Kartika"/>
          <w:sz w:val="18"/>
          <w:szCs w:val="18"/>
        </w:rPr>
        <w:t>ontact details are at the foo</w:t>
      </w:r>
      <w:r w:rsidR="00AC2209">
        <w:rPr>
          <w:rFonts w:ascii="Century Gothic" w:hAnsi="Century Gothic" w:cs="Kartika"/>
          <w:sz w:val="18"/>
          <w:szCs w:val="18"/>
        </w:rPr>
        <w:t xml:space="preserve">t of every page of this </w:t>
      </w:r>
      <w:r w:rsidR="00FF746D">
        <w:rPr>
          <w:rFonts w:ascii="Century Gothic" w:hAnsi="Century Gothic" w:cs="Kartika"/>
          <w:sz w:val="18"/>
          <w:szCs w:val="18"/>
        </w:rPr>
        <w:t>N</w:t>
      </w:r>
      <w:r w:rsidR="00AC2209">
        <w:rPr>
          <w:rFonts w:ascii="Century Gothic" w:hAnsi="Century Gothic" w:cs="Kartika"/>
          <w:sz w:val="18"/>
          <w:szCs w:val="18"/>
        </w:rPr>
        <w:t>otice</w:t>
      </w:r>
      <w:r w:rsidR="00B40E7D" w:rsidRPr="00D13D53">
        <w:rPr>
          <w:rFonts w:ascii="Century Gothic" w:hAnsi="Century Gothic" w:cs="Kartika"/>
          <w:sz w:val="18"/>
          <w:szCs w:val="18"/>
        </w:rPr>
        <w:t>.</w:t>
      </w:r>
    </w:p>
    <w:p w14:paraId="039EE003" w14:textId="77777777" w:rsidR="000200B8" w:rsidRDefault="000200B8" w:rsidP="00F670BE">
      <w:pPr>
        <w:jc w:val="both"/>
        <w:rPr>
          <w:rFonts w:ascii="Century Gothic" w:hAnsi="Century Gothic" w:cs="Kartika"/>
          <w:sz w:val="18"/>
          <w:szCs w:val="18"/>
          <w:lang w:eastAsia="en-GB"/>
        </w:rPr>
      </w:pPr>
    </w:p>
    <w:p w14:paraId="010474E3" w14:textId="6AA1FE90" w:rsidR="00232D5A" w:rsidRPr="00DB2524" w:rsidRDefault="003F0AF6" w:rsidP="00DB2524">
      <w:pPr>
        <w:shd w:val="clear" w:color="auto" w:fill="E5F5D7" w:themeFill="accent1" w:themeFillTint="33"/>
        <w:rPr>
          <w:rFonts w:ascii="Century Gothic" w:hAnsi="Century Gothic"/>
          <w:b/>
          <w:sz w:val="22"/>
          <w:szCs w:val="22"/>
        </w:rPr>
      </w:pPr>
      <w:r w:rsidRPr="00DB2524">
        <w:rPr>
          <w:rFonts w:ascii="Century Gothic" w:hAnsi="Century Gothic"/>
          <w:b/>
          <w:sz w:val="22"/>
          <w:szCs w:val="22"/>
        </w:rPr>
        <w:t xml:space="preserve">NOTE </w:t>
      </w:r>
      <w:r w:rsidR="00F42615">
        <w:rPr>
          <w:rFonts w:ascii="Century Gothic" w:hAnsi="Century Gothic"/>
          <w:b/>
          <w:sz w:val="22"/>
          <w:szCs w:val="22"/>
        </w:rPr>
        <w:t>3 -</w:t>
      </w:r>
      <w:r w:rsidR="00D8569C" w:rsidRPr="00DB2524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 xml:space="preserve"> ORDINARY RESOLUTION T</w:t>
      </w:r>
      <w:r w:rsidR="008855B9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>WO</w:t>
      </w:r>
      <w:r w:rsidR="00C04AD0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 xml:space="preserve"> – Election of </w:t>
      </w:r>
      <w:r w:rsidR="00587BCD">
        <w:rPr>
          <w:rFonts w:ascii="Century Gothic" w:hAnsi="Century Gothic"/>
          <w:b/>
          <w:sz w:val="22"/>
          <w:szCs w:val="22"/>
          <w:lang w:eastAsia="en-GB"/>
        </w:rPr>
        <w:t xml:space="preserve">Thurne Bungalows Management Company Limited </w:t>
      </w:r>
      <w:r w:rsidR="00C04AD0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>Directors 202</w:t>
      </w:r>
      <w:r w:rsidR="00E877FE">
        <w:rPr>
          <w:rStyle w:val="gmaildefault"/>
          <w:rFonts w:ascii="Century Gothic" w:hAnsi="Century Gothic" w:cs="Arial"/>
          <w:b/>
          <w:bCs/>
          <w:color w:val="222222"/>
          <w:sz w:val="22"/>
          <w:szCs w:val="22"/>
          <w:shd w:val="clear" w:color="auto" w:fill="E5F5D7" w:themeFill="accent1" w:themeFillTint="33"/>
        </w:rPr>
        <w:t>2</w:t>
      </w:r>
    </w:p>
    <w:p w14:paraId="2304D8DF" w14:textId="77777777" w:rsidR="000B19E9" w:rsidRDefault="000B19E9" w:rsidP="00232D5A">
      <w:pPr>
        <w:jc w:val="both"/>
        <w:rPr>
          <w:rFonts w:ascii="Century Gothic" w:hAnsi="Century Gothic" w:cs="Kartika"/>
          <w:sz w:val="18"/>
          <w:szCs w:val="18"/>
        </w:rPr>
      </w:pPr>
    </w:p>
    <w:p w14:paraId="0F8E4016" w14:textId="34431706" w:rsidR="0003656B" w:rsidRDefault="00232D5A" w:rsidP="00232D5A">
      <w:pPr>
        <w:jc w:val="both"/>
        <w:rPr>
          <w:rFonts w:ascii="Century Gothic" w:hAnsi="Century Gothic" w:cs="Kartika"/>
          <w:sz w:val="18"/>
          <w:szCs w:val="18"/>
        </w:rPr>
      </w:pPr>
      <w:r w:rsidRPr="00D13D53">
        <w:rPr>
          <w:rFonts w:ascii="Century Gothic" w:hAnsi="Century Gothic" w:cs="Kartika"/>
          <w:sz w:val="18"/>
          <w:szCs w:val="18"/>
        </w:rPr>
        <w:t>As requi</w:t>
      </w:r>
      <w:r>
        <w:rPr>
          <w:rFonts w:ascii="Century Gothic" w:hAnsi="Century Gothic" w:cs="Kartika"/>
          <w:sz w:val="18"/>
          <w:szCs w:val="18"/>
        </w:rPr>
        <w:t>red by TBMC’s Articles of Association 21-24</w:t>
      </w:r>
      <w:r w:rsidRPr="00D13D53">
        <w:rPr>
          <w:rFonts w:ascii="Century Gothic" w:hAnsi="Century Gothic" w:cs="Kartika"/>
          <w:sz w:val="18"/>
          <w:szCs w:val="18"/>
        </w:rPr>
        <w:t xml:space="preserve">, having been longest in office since last they were elected, </w:t>
      </w:r>
      <w:r w:rsidR="00575556">
        <w:rPr>
          <w:rFonts w:ascii="Century Gothic" w:hAnsi="Century Gothic" w:cs="Kartika"/>
          <w:sz w:val="18"/>
          <w:szCs w:val="18"/>
        </w:rPr>
        <w:t xml:space="preserve">TBMC Directors, </w:t>
      </w:r>
      <w:r w:rsidR="00E877FE">
        <w:rPr>
          <w:rFonts w:ascii="Century Gothic" w:hAnsi="Century Gothic" w:cs="Kartika"/>
          <w:sz w:val="18"/>
          <w:szCs w:val="18"/>
        </w:rPr>
        <w:t>Harry May</w:t>
      </w:r>
      <w:r w:rsidR="00575556">
        <w:rPr>
          <w:rFonts w:ascii="Century Gothic" w:hAnsi="Century Gothic" w:cs="Kartika"/>
          <w:sz w:val="18"/>
          <w:szCs w:val="18"/>
        </w:rPr>
        <w:t xml:space="preserve"> </w:t>
      </w:r>
      <w:r>
        <w:rPr>
          <w:rFonts w:ascii="Century Gothic" w:hAnsi="Century Gothic" w:cs="Kartika"/>
          <w:sz w:val="18"/>
          <w:szCs w:val="18"/>
        </w:rPr>
        <w:t>retire</w:t>
      </w:r>
      <w:r w:rsidR="00E877FE">
        <w:rPr>
          <w:rFonts w:ascii="Century Gothic" w:hAnsi="Century Gothic" w:cs="Kartika"/>
          <w:sz w:val="18"/>
          <w:szCs w:val="18"/>
        </w:rPr>
        <w:t>s</w:t>
      </w:r>
      <w:r>
        <w:rPr>
          <w:rFonts w:ascii="Century Gothic" w:hAnsi="Century Gothic" w:cs="Kartika"/>
          <w:sz w:val="18"/>
          <w:szCs w:val="18"/>
        </w:rPr>
        <w:t xml:space="preserve"> by rotation at this year’s AGM. </w:t>
      </w:r>
      <w:r w:rsidR="00FF746D">
        <w:rPr>
          <w:rFonts w:ascii="Century Gothic" w:hAnsi="Century Gothic" w:cs="Kartika"/>
          <w:sz w:val="18"/>
          <w:szCs w:val="18"/>
        </w:rPr>
        <w:t xml:space="preserve"> </w:t>
      </w:r>
      <w:r w:rsidR="001976AF">
        <w:rPr>
          <w:rFonts w:ascii="Century Gothic" w:hAnsi="Century Gothic" w:cs="Kartika"/>
          <w:sz w:val="18"/>
          <w:szCs w:val="18"/>
        </w:rPr>
        <w:t>B</w:t>
      </w:r>
      <w:r w:rsidR="00FF746D">
        <w:rPr>
          <w:rFonts w:ascii="Century Gothic" w:hAnsi="Century Gothic" w:cs="Kartika"/>
          <w:sz w:val="18"/>
          <w:szCs w:val="18"/>
        </w:rPr>
        <w:t>eing eligible</w:t>
      </w:r>
      <w:r w:rsidR="007A0B6F">
        <w:rPr>
          <w:rFonts w:ascii="Century Gothic" w:hAnsi="Century Gothic" w:cs="Kartika"/>
          <w:sz w:val="18"/>
          <w:szCs w:val="18"/>
        </w:rPr>
        <w:t>,</w:t>
      </w:r>
      <w:r w:rsidR="00E877FE">
        <w:rPr>
          <w:rFonts w:ascii="Century Gothic" w:hAnsi="Century Gothic" w:cs="Kartika"/>
          <w:sz w:val="18"/>
          <w:szCs w:val="18"/>
        </w:rPr>
        <w:t xml:space="preserve"> he</w:t>
      </w:r>
      <w:r w:rsidR="00FF746D">
        <w:rPr>
          <w:rFonts w:ascii="Century Gothic" w:hAnsi="Century Gothic" w:cs="Kartika"/>
          <w:sz w:val="18"/>
          <w:szCs w:val="18"/>
        </w:rPr>
        <w:t xml:space="preserve"> offer</w:t>
      </w:r>
      <w:r w:rsidR="001976AF">
        <w:rPr>
          <w:rFonts w:ascii="Century Gothic" w:hAnsi="Century Gothic" w:cs="Kartika"/>
          <w:sz w:val="18"/>
          <w:szCs w:val="18"/>
        </w:rPr>
        <w:t>s</w:t>
      </w:r>
      <w:r w:rsidR="00FF746D">
        <w:rPr>
          <w:rFonts w:ascii="Century Gothic" w:hAnsi="Century Gothic" w:cs="Kartika"/>
          <w:sz w:val="18"/>
          <w:szCs w:val="18"/>
        </w:rPr>
        <w:t xml:space="preserve"> </w:t>
      </w:r>
      <w:r w:rsidR="00476884">
        <w:rPr>
          <w:rFonts w:ascii="Century Gothic" w:hAnsi="Century Gothic" w:cs="Kartika"/>
          <w:sz w:val="18"/>
          <w:szCs w:val="18"/>
        </w:rPr>
        <w:t xml:space="preserve">himself </w:t>
      </w:r>
      <w:r w:rsidR="00FF746D">
        <w:rPr>
          <w:rFonts w:ascii="Century Gothic" w:hAnsi="Century Gothic" w:cs="Kartika"/>
          <w:sz w:val="18"/>
          <w:szCs w:val="18"/>
        </w:rPr>
        <w:t>for re-election to t</w:t>
      </w:r>
      <w:r>
        <w:rPr>
          <w:rFonts w:ascii="Century Gothic" w:hAnsi="Century Gothic" w:cs="Kartika"/>
          <w:sz w:val="18"/>
          <w:szCs w:val="18"/>
        </w:rPr>
        <w:t>he Board</w:t>
      </w:r>
      <w:r w:rsidR="00FF746D">
        <w:rPr>
          <w:rFonts w:ascii="Century Gothic" w:hAnsi="Century Gothic" w:cs="Kartika"/>
          <w:sz w:val="18"/>
          <w:szCs w:val="18"/>
        </w:rPr>
        <w:t xml:space="preserve">.  </w:t>
      </w:r>
    </w:p>
    <w:p w14:paraId="415095D5" w14:textId="77777777" w:rsidR="008D3420" w:rsidRDefault="008D3420" w:rsidP="00232D5A">
      <w:pPr>
        <w:jc w:val="both"/>
        <w:rPr>
          <w:rFonts w:ascii="Century Gothic" w:hAnsi="Century Gothic" w:cs="Kartika"/>
          <w:sz w:val="18"/>
          <w:szCs w:val="18"/>
        </w:rPr>
      </w:pPr>
    </w:p>
    <w:p w14:paraId="5C3BF4CE" w14:textId="77728049" w:rsidR="00476884" w:rsidRDefault="00232D5A" w:rsidP="001976AF">
      <w:pPr>
        <w:jc w:val="both"/>
        <w:rPr>
          <w:rFonts w:ascii="Century Gothic" w:hAnsi="Century Gothic" w:cs="Kartika"/>
          <w:sz w:val="18"/>
          <w:szCs w:val="18"/>
          <w:lang w:eastAsia="en-GB"/>
        </w:rPr>
      </w:pPr>
      <w:r w:rsidRPr="00AF0804">
        <w:rPr>
          <w:rFonts w:ascii="Century Gothic" w:hAnsi="Century Gothic" w:cs="Kartika"/>
          <w:b/>
          <w:sz w:val="18"/>
          <w:szCs w:val="18"/>
          <w:lang w:eastAsia="en-GB"/>
        </w:rPr>
        <w:t>Please note</w:t>
      </w:r>
      <w:r w:rsidRPr="00D13D53">
        <w:rPr>
          <w:rFonts w:ascii="Century Gothic" w:hAnsi="Century Gothic" w:cs="Kartika"/>
          <w:sz w:val="18"/>
          <w:szCs w:val="18"/>
          <w:lang w:eastAsia="en-GB"/>
        </w:rPr>
        <w:t xml:space="preserve">: </w:t>
      </w:r>
      <w:r w:rsidR="008D3420">
        <w:rPr>
          <w:rFonts w:ascii="Century Gothic" w:hAnsi="Century Gothic" w:cs="Kartika"/>
          <w:sz w:val="18"/>
          <w:szCs w:val="18"/>
          <w:lang w:eastAsia="en-GB"/>
        </w:rPr>
        <w:t>Only when</w:t>
      </w:r>
      <w:r>
        <w:rPr>
          <w:rFonts w:ascii="Century Gothic" w:hAnsi="Century Gothic" w:cs="Kartika"/>
          <w:sz w:val="18"/>
          <w:szCs w:val="18"/>
          <w:lang w:eastAsia="en-GB"/>
        </w:rPr>
        <w:t xml:space="preserve"> the number of duly nominated </w:t>
      </w:r>
      <w:r w:rsidR="00384E5C">
        <w:rPr>
          <w:rFonts w:ascii="Century Gothic" w:hAnsi="Century Gothic" w:cs="Kartika"/>
          <w:sz w:val="18"/>
          <w:szCs w:val="18"/>
          <w:lang w:eastAsia="en-GB"/>
        </w:rPr>
        <w:t xml:space="preserve">prospective </w:t>
      </w:r>
      <w:r>
        <w:rPr>
          <w:rFonts w:ascii="Century Gothic" w:hAnsi="Century Gothic" w:cs="Kartika"/>
          <w:sz w:val="18"/>
          <w:szCs w:val="18"/>
          <w:lang w:eastAsia="en-GB"/>
        </w:rPr>
        <w:t>candidates exceed</w:t>
      </w:r>
      <w:r w:rsidR="00856629">
        <w:rPr>
          <w:rFonts w:ascii="Century Gothic" w:hAnsi="Century Gothic" w:cs="Kartika"/>
          <w:sz w:val="18"/>
          <w:szCs w:val="18"/>
          <w:lang w:eastAsia="en-GB"/>
        </w:rPr>
        <w:t>s</w:t>
      </w:r>
      <w:r>
        <w:rPr>
          <w:rFonts w:ascii="Century Gothic" w:hAnsi="Century Gothic" w:cs="Kartika"/>
          <w:sz w:val="18"/>
          <w:szCs w:val="18"/>
          <w:lang w:eastAsia="en-GB"/>
        </w:rPr>
        <w:t xml:space="preserve"> the </w:t>
      </w:r>
      <w:r w:rsidR="00856629">
        <w:rPr>
          <w:rFonts w:ascii="Century Gothic" w:hAnsi="Century Gothic" w:cs="Kartika"/>
          <w:sz w:val="18"/>
          <w:szCs w:val="18"/>
          <w:lang w:eastAsia="en-GB"/>
        </w:rPr>
        <w:t xml:space="preserve">number of </w:t>
      </w:r>
      <w:r w:rsidR="00384E5C">
        <w:rPr>
          <w:rFonts w:ascii="Century Gothic" w:hAnsi="Century Gothic" w:cs="Kartika"/>
          <w:sz w:val="18"/>
          <w:szCs w:val="18"/>
          <w:lang w:eastAsia="en-GB"/>
        </w:rPr>
        <w:t>existing</w:t>
      </w:r>
      <w:r w:rsidR="00A505BD">
        <w:rPr>
          <w:rFonts w:ascii="Century Gothic" w:hAnsi="Century Gothic" w:cs="Kartika"/>
          <w:sz w:val="18"/>
          <w:szCs w:val="18"/>
          <w:lang w:eastAsia="en-GB"/>
        </w:rPr>
        <w:t xml:space="preserve"> vacancies</w:t>
      </w:r>
      <w:r w:rsidR="007A0B6F">
        <w:rPr>
          <w:rFonts w:ascii="Century Gothic" w:hAnsi="Century Gothic" w:cs="Kartika"/>
          <w:sz w:val="18"/>
          <w:szCs w:val="18"/>
          <w:lang w:eastAsia="en-GB"/>
        </w:rPr>
        <w:t xml:space="preserve">, </w:t>
      </w:r>
      <w:r w:rsidR="008D3420">
        <w:rPr>
          <w:rFonts w:ascii="Century Gothic" w:hAnsi="Century Gothic" w:cs="Kartika"/>
          <w:sz w:val="18"/>
          <w:szCs w:val="18"/>
          <w:lang w:eastAsia="en-GB"/>
        </w:rPr>
        <w:t xml:space="preserve">would </w:t>
      </w:r>
      <w:r>
        <w:rPr>
          <w:rFonts w:ascii="Century Gothic" w:hAnsi="Century Gothic" w:cs="Kartika"/>
          <w:sz w:val="18"/>
          <w:szCs w:val="18"/>
          <w:lang w:eastAsia="en-GB"/>
        </w:rPr>
        <w:t xml:space="preserve">a poll be </w:t>
      </w:r>
      <w:r w:rsidR="008925AA">
        <w:rPr>
          <w:rFonts w:ascii="Century Gothic" w:hAnsi="Century Gothic" w:cs="Kartika"/>
          <w:sz w:val="18"/>
          <w:szCs w:val="18"/>
          <w:lang w:eastAsia="en-GB"/>
        </w:rPr>
        <w:t xml:space="preserve">duly </w:t>
      </w:r>
      <w:r>
        <w:rPr>
          <w:rFonts w:ascii="Century Gothic" w:hAnsi="Century Gothic" w:cs="Kartika"/>
          <w:sz w:val="18"/>
          <w:szCs w:val="18"/>
          <w:lang w:eastAsia="en-GB"/>
        </w:rPr>
        <w:t>called</w:t>
      </w:r>
      <w:r w:rsidR="009F2C2A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>
        <w:rPr>
          <w:rFonts w:ascii="Century Gothic" w:hAnsi="Century Gothic" w:cs="Kartika"/>
          <w:sz w:val="18"/>
          <w:szCs w:val="18"/>
          <w:lang w:eastAsia="en-GB"/>
        </w:rPr>
        <w:t>by the Chairman</w:t>
      </w:r>
      <w:r w:rsidR="00B6277E">
        <w:rPr>
          <w:rFonts w:ascii="Century Gothic" w:hAnsi="Century Gothic" w:cs="Kartika"/>
          <w:sz w:val="18"/>
          <w:szCs w:val="18"/>
          <w:lang w:eastAsia="en-GB"/>
        </w:rPr>
        <w:t xml:space="preserve"> of the Meeting</w:t>
      </w:r>
      <w:r w:rsidR="00856629">
        <w:rPr>
          <w:rFonts w:ascii="Century Gothic" w:hAnsi="Century Gothic" w:cs="Kartika"/>
          <w:sz w:val="18"/>
          <w:szCs w:val="18"/>
          <w:lang w:eastAsia="en-GB"/>
        </w:rPr>
        <w:t xml:space="preserve"> p</w:t>
      </w:r>
      <w:r w:rsidR="00856629">
        <w:rPr>
          <w:rFonts w:ascii="Century Gothic" w:hAnsi="Century Gothic" w:cs="Kartika"/>
          <w:sz w:val="18"/>
          <w:szCs w:val="18"/>
        </w:rPr>
        <w:t>ursuant to s321 of the Companies Act 2006 and Article 42 and Article 44(2) of the Company’s Articles of Association</w:t>
      </w:r>
      <w:r>
        <w:rPr>
          <w:rFonts w:ascii="Century Gothic" w:hAnsi="Century Gothic" w:cs="Kartika"/>
          <w:sz w:val="18"/>
          <w:szCs w:val="18"/>
          <w:lang w:eastAsia="en-GB"/>
        </w:rPr>
        <w:t xml:space="preserve">. </w:t>
      </w:r>
      <w:r w:rsidR="00476884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 w:rsidR="008D3420">
        <w:rPr>
          <w:rFonts w:ascii="Century Gothic" w:hAnsi="Century Gothic" w:cs="Kartika"/>
          <w:sz w:val="18"/>
          <w:szCs w:val="18"/>
          <w:lang w:eastAsia="en-GB"/>
        </w:rPr>
        <w:t xml:space="preserve">This year no poll will be called as </w:t>
      </w:r>
      <w:r w:rsidR="00856629">
        <w:rPr>
          <w:rFonts w:ascii="Century Gothic" w:hAnsi="Century Gothic" w:cs="Kartika"/>
          <w:sz w:val="18"/>
          <w:szCs w:val="18"/>
          <w:lang w:eastAsia="en-GB"/>
        </w:rPr>
        <w:t>there are fewer candidates than exist vacancies</w:t>
      </w:r>
      <w:r w:rsidR="008D3420">
        <w:rPr>
          <w:rFonts w:ascii="Century Gothic" w:hAnsi="Century Gothic" w:cs="Kartika"/>
          <w:sz w:val="18"/>
          <w:szCs w:val="18"/>
          <w:lang w:eastAsia="en-GB"/>
        </w:rPr>
        <w:t>.  The default position</w:t>
      </w:r>
      <w:r w:rsidR="00856629">
        <w:rPr>
          <w:rFonts w:ascii="Century Gothic" w:hAnsi="Century Gothic" w:cs="Kartika"/>
          <w:sz w:val="18"/>
          <w:szCs w:val="18"/>
          <w:lang w:eastAsia="en-GB"/>
        </w:rPr>
        <w:t xml:space="preserve"> as described by the Company’s Article 24 </w:t>
      </w:r>
      <w:r w:rsidR="008D3420">
        <w:rPr>
          <w:rFonts w:ascii="Century Gothic" w:hAnsi="Century Gothic" w:cs="Kartika"/>
          <w:sz w:val="18"/>
          <w:szCs w:val="18"/>
          <w:lang w:eastAsia="en-GB"/>
        </w:rPr>
        <w:t>is</w:t>
      </w:r>
      <w:r w:rsidR="008405CF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 w:rsidR="008D3420">
        <w:rPr>
          <w:rFonts w:ascii="Century Gothic" w:hAnsi="Century Gothic" w:cs="Kartika"/>
          <w:sz w:val="18"/>
          <w:szCs w:val="18"/>
          <w:lang w:eastAsia="en-GB"/>
        </w:rPr>
        <w:t xml:space="preserve">that </w:t>
      </w:r>
      <w:r w:rsidR="008405CF">
        <w:rPr>
          <w:rFonts w:ascii="Century Gothic" w:hAnsi="Century Gothic" w:cs="Kartika"/>
          <w:sz w:val="18"/>
          <w:szCs w:val="18"/>
          <w:lang w:eastAsia="en-GB"/>
        </w:rPr>
        <w:t xml:space="preserve">all duly nominated candidates </w:t>
      </w:r>
      <w:r w:rsidR="008D3420">
        <w:rPr>
          <w:rFonts w:ascii="Century Gothic" w:hAnsi="Century Gothic" w:cs="Kartika"/>
          <w:sz w:val="18"/>
          <w:szCs w:val="18"/>
          <w:lang w:eastAsia="en-GB"/>
        </w:rPr>
        <w:t xml:space="preserve">are </w:t>
      </w:r>
      <w:r w:rsidR="008405CF">
        <w:rPr>
          <w:rFonts w:ascii="Century Gothic" w:hAnsi="Century Gothic" w:cs="Kartika"/>
          <w:sz w:val="18"/>
          <w:szCs w:val="18"/>
          <w:lang w:eastAsia="en-GB"/>
        </w:rPr>
        <w:t xml:space="preserve">therefore </w:t>
      </w:r>
      <w:r w:rsidR="008D3420">
        <w:rPr>
          <w:rFonts w:ascii="Century Gothic" w:hAnsi="Century Gothic" w:cs="Kartika"/>
          <w:sz w:val="18"/>
          <w:szCs w:val="18"/>
          <w:lang w:eastAsia="en-GB"/>
        </w:rPr>
        <w:t>appointed without the need for election by shareholders.</w:t>
      </w:r>
    </w:p>
    <w:p w14:paraId="7760CE85" w14:textId="38776430" w:rsidR="000200B8" w:rsidRPr="00D61EBF" w:rsidRDefault="00633A3F" w:rsidP="00D61EBF">
      <w:pPr>
        <w:pStyle w:val="Heading2"/>
        <w:spacing w:line="240" w:lineRule="auto"/>
        <w:jc w:val="center"/>
        <w:rPr>
          <w:b/>
          <w:sz w:val="32"/>
          <w:szCs w:val="32"/>
          <w:lang w:val="en-GB" w:bidi="ar-SA"/>
        </w:rPr>
      </w:pPr>
      <w:r w:rsidRPr="00D61EBF">
        <w:rPr>
          <w:b/>
          <w:sz w:val="32"/>
          <w:szCs w:val="32"/>
          <w:lang w:val="en-GB" w:bidi="ar-SA"/>
        </w:rPr>
        <w:t xml:space="preserve">GENERAL </w:t>
      </w:r>
      <w:r w:rsidR="00B40E7D" w:rsidRPr="00D61EBF">
        <w:rPr>
          <w:b/>
          <w:sz w:val="32"/>
          <w:szCs w:val="32"/>
          <w:lang w:val="en-GB" w:bidi="ar-SA"/>
        </w:rPr>
        <w:t xml:space="preserve">NOTES ON VOTING At </w:t>
      </w:r>
      <w:r w:rsidR="000F0D1D" w:rsidRPr="00D61EBF">
        <w:rPr>
          <w:b/>
          <w:sz w:val="32"/>
          <w:szCs w:val="32"/>
          <w:lang w:val="en-GB" w:bidi="ar-SA"/>
        </w:rPr>
        <w:t xml:space="preserve">TBMC’S ANNUAL </w:t>
      </w:r>
      <w:r w:rsidR="00B40E7D" w:rsidRPr="00D61EBF">
        <w:rPr>
          <w:b/>
          <w:sz w:val="32"/>
          <w:szCs w:val="32"/>
          <w:lang w:val="en-GB" w:bidi="ar-SA"/>
        </w:rPr>
        <w:t>general meeting</w:t>
      </w:r>
    </w:p>
    <w:p w14:paraId="57DFB0E3" w14:textId="5933CC3B" w:rsidR="00B40E7D" w:rsidRPr="00D13D53" w:rsidRDefault="00B40E7D" w:rsidP="00F670BE">
      <w:pPr>
        <w:spacing w:after="240"/>
        <w:jc w:val="both"/>
        <w:rPr>
          <w:rFonts w:ascii="Century Gothic" w:hAnsi="Century Gothic" w:cs="Kartika"/>
          <w:sz w:val="18"/>
          <w:szCs w:val="18"/>
        </w:rPr>
      </w:pPr>
      <w:r w:rsidRPr="00D13D53">
        <w:rPr>
          <w:rFonts w:ascii="Century Gothic" w:hAnsi="Century Gothic" w:cs="Kartika"/>
          <w:sz w:val="18"/>
          <w:szCs w:val="18"/>
        </w:rPr>
        <w:t>In accordance with the Company’s</w:t>
      </w:r>
      <w:r w:rsidR="00A868A0" w:rsidRPr="00D13D53">
        <w:rPr>
          <w:rFonts w:ascii="Century Gothic" w:hAnsi="Century Gothic" w:cs="Kartika"/>
          <w:sz w:val="18"/>
          <w:szCs w:val="18"/>
        </w:rPr>
        <w:t xml:space="preserve"> </w:t>
      </w:r>
      <w:r w:rsidRPr="00D13D53">
        <w:rPr>
          <w:rFonts w:ascii="Century Gothic" w:hAnsi="Century Gothic" w:cs="Kartika"/>
          <w:sz w:val="18"/>
          <w:szCs w:val="18"/>
        </w:rPr>
        <w:t xml:space="preserve">Articles of Association </w:t>
      </w:r>
      <w:r w:rsidR="00371D04">
        <w:rPr>
          <w:rFonts w:ascii="Century Gothic" w:hAnsi="Century Gothic" w:cs="Kartika"/>
          <w:sz w:val="18"/>
          <w:szCs w:val="18"/>
        </w:rPr>
        <w:t>42-44</w:t>
      </w:r>
      <w:r w:rsidR="001111C2" w:rsidRPr="00D13D53">
        <w:rPr>
          <w:rFonts w:ascii="Century Gothic" w:hAnsi="Century Gothic" w:cs="Kartika"/>
          <w:sz w:val="18"/>
          <w:szCs w:val="18"/>
        </w:rPr>
        <w:t xml:space="preserve"> inclusive </w:t>
      </w:r>
      <w:r w:rsidRPr="00D13D53">
        <w:rPr>
          <w:rFonts w:ascii="Century Gothic" w:hAnsi="Century Gothic" w:cs="Kartika"/>
          <w:sz w:val="18"/>
          <w:szCs w:val="18"/>
        </w:rPr>
        <w:t xml:space="preserve">and the Companies Act 2006, </w:t>
      </w:r>
    </w:p>
    <w:p w14:paraId="3B91D5F2" w14:textId="25B42A28" w:rsidR="00BF2010" w:rsidRDefault="00BF2010" w:rsidP="00F670BE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entury Gothic" w:hAnsi="Century Gothic" w:cs="Kartika"/>
          <w:sz w:val="18"/>
          <w:szCs w:val="18"/>
          <w:lang w:val="en-GB" w:bidi="ar-SA"/>
        </w:rPr>
      </w:pPr>
      <w:r>
        <w:rPr>
          <w:rFonts w:ascii="Century Gothic" w:hAnsi="Century Gothic" w:cs="Kartika"/>
          <w:sz w:val="18"/>
          <w:szCs w:val="18"/>
          <w:lang w:val="en-GB" w:bidi="ar-SA"/>
        </w:rPr>
        <w:t xml:space="preserve">Resolutions </w:t>
      </w:r>
      <w:r w:rsidR="00D97ED3">
        <w:rPr>
          <w:rFonts w:ascii="Century Gothic" w:hAnsi="Century Gothic" w:cs="Kartika"/>
          <w:sz w:val="18"/>
          <w:szCs w:val="18"/>
          <w:lang w:val="en-GB" w:bidi="ar-SA"/>
        </w:rPr>
        <w:t xml:space="preserve">at this year’s AGM </w:t>
      </w:r>
      <w:r>
        <w:rPr>
          <w:rFonts w:ascii="Century Gothic" w:hAnsi="Century Gothic" w:cs="Kartika"/>
          <w:sz w:val="18"/>
          <w:szCs w:val="18"/>
          <w:lang w:val="en-GB" w:bidi="ar-SA"/>
        </w:rPr>
        <w:t xml:space="preserve">shall be decided by </w:t>
      </w:r>
      <w:r w:rsidR="008925AA">
        <w:rPr>
          <w:rFonts w:ascii="Century Gothic" w:hAnsi="Century Gothic" w:cs="Kartika"/>
          <w:sz w:val="18"/>
          <w:szCs w:val="18"/>
          <w:lang w:val="en-GB" w:bidi="ar-SA"/>
        </w:rPr>
        <w:t xml:space="preserve">ballot or </w:t>
      </w:r>
      <w:r w:rsidR="009A4548">
        <w:rPr>
          <w:rFonts w:ascii="Century Gothic" w:hAnsi="Century Gothic" w:cs="Kartika"/>
          <w:sz w:val="18"/>
          <w:szCs w:val="18"/>
          <w:lang w:val="en-GB" w:bidi="ar-SA"/>
        </w:rPr>
        <w:t xml:space="preserve">by </w:t>
      </w:r>
      <w:r w:rsidR="008925AA">
        <w:rPr>
          <w:rFonts w:ascii="Century Gothic" w:hAnsi="Century Gothic" w:cs="Kartika"/>
          <w:sz w:val="18"/>
          <w:szCs w:val="18"/>
          <w:lang w:val="en-GB" w:bidi="ar-SA"/>
        </w:rPr>
        <w:t>poll</w:t>
      </w:r>
      <w:r>
        <w:rPr>
          <w:rFonts w:ascii="Century Gothic" w:hAnsi="Century Gothic" w:cs="Kartika"/>
          <w:sz w:val="18"/>
          <w:szCs w:val="18"/>
          <w:lang w:val="en-GB" w:bidi="ar-SA"/>
        </w:rPr>
        <w:t xml:space="preserve"> duly called by the Chairman of the Meeting</w:t>
      </w:r>
    </w:p>
    <w:p w14:paraId="64C98AD1" w14:textId="77777777" w:rsidR="00B40E7D" w:rsidRDefault="001B5650" w:rsidP="00F670BE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entury Gothic" w:hAnsi="Century Gothic" w:cs="Kartika"/>
          <w:sz w:val="18"/>
          <w:szCs w:val="18"/>
          <w:lang w:val="en-GB" w:bidi="ar-SA"/>
        </w:rPr>
      </w:pPr>
      <w:r w:rsidRPr="00FE3E2C">
        <w:rPr>
          <w:rFonts w:ascii="Century Gothic" w:hAnsi="Century Gothic" w:cs="Kartika"/>
          <w:sz w:val="18"/>
          <w:szCs w:val="18"/>
          <w:lang w:val="en-GB" w:bidi="ar-SA"/>
        </w:rPr>
        <w:t xml:space="preserve">Ordinary </w:t>
      </w:r>
      <w:r w:rsidR="005F5329">
        <w:rPr>
          <w:rFonts w:ascii="Century Gothic" w:hAnsi="Century Gothic" w:cs="Kartika"/>
          <w:sz w:val="18"/>
          <w:szCs w:val="18"/>
          <w:lang w:val="en-GB" w:bidi="ar-SA"/>
        </w:rPr>
        <w:t>Resolution</w:t>
      </w:r>
      <w:r w:rsidR="00B40E7D" w:rsidRPr="00FE3E2C">
        <w:rPr>
          <w:rFonts w:ascii="Century Gothic" w:hAnsi="Century Gothic" w:cs="Kartika"/>
          <w:sz w:val="18"/>
          <w:szCs w:val="18"/>
          <w:lang w:val="en-GB" w:bidi="ar-SA"/>
        </w:rPr>
        <w:t>s</w:t>
      </w:r>
      <w:r w:rsidR="00B40E7D" w:rsidRPr="00D13D53">
        <w:rPr>
          <w:rFonts w:ascii="Century Gothic" w:hAnsi="Century Gothic" w:cs="Kartika"/>
          <w:sz w:val="18"/>
          <w:szCs w:val="18"/>
          <w:lang w:val="en-GB" w:bidi="ar-SA"/>
        </w:rPr>
        <w:t xml:space="preserve"> shall be </w:t>
      </w:r>
      <w:r w:rsidR="00DE3452">
        <w:rPr>
          <w:rFonts w:ascii="Century Gothic" w:hAnsi="Century Gothic" w:cs="Kartika"/>
          <w:sz w:val="18"/>
          <w:szCs w:val="18"/>
          <w:lang w:val="en-GB" w:bidi="ar-SA"/>
        </w:rPr>
        <w:t>carried</w:t>
      </w:r>
      <w:r w:rsidR="00B40E7D" w:rsidRPr="00D13D53">
        <w:rPr>
          <w:rFonts w:ascii="Century Gothic" w:hAnsi="Century Gothic" w:cs="Kartika"/>
          <w:sz w:val="18"/>
          <w:szCs w:val="18"/>
          <w:lang w:val="en-GB" w:bidi="ar-SA"/>
        </w:rPr>
        <w:t xml:space="preserve"> by simple maj</w:t>
      </w:r>
      <w:r w:rsidR="00D13D53">
        <w:rPr>
          <w:rFonts w:ascii="Century Gothic" w:hAnsi="Century Gothic" w:cs="Kartika"/>
          <w:sz w:val="18"/>
          <w:szCs w:val="18"/>
          <w:lang w:val="en-GB" w:bidi="ar-SA"/>
        </w:rPr>
        <w:t xml:space="preserve">ority </w:t>
      </w:r>
    </w:p>
    <w:p w14:paraId="22DF4EF7" w14:textId="7F5D03FD" w:rsidR="00B40E7D" w:rsidRPr="00D97ED3" w:rsidRDefault="00F504DD" w:rsidP="00CA7433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entury Gothic" w:hAnsi="Century Gothic" w:cs="Kartika"/>
          <w:sz w:val="18"/>
          <w:szCs w:val="18"/>
          <w:lang w:val="en-GB" w:bidi="ar-SA"/>
        </w:rPr>
      </w:pPr>
      <w:r w:rsidRPr="00D97ED3">
        <w:rPr>
          <w:rFonts w:ascii="Century Gothic" w:hAnsi="Century Gothic" w:cs="Kartika"/>
          <w:sz w:val="18"/>
          <w:szCs w:val="18"/>
          <w:lang w:val="en-GB" w:bidi="ar-SA"/>
        </w:rPr>
        <w:t>O</w:t>
      </w:r>
      <w:r w:rsidR="00972996" w:rsidRPr="00D97ED3">
        <w:rPr>
          <w:rFonts w:ascii="Century Gothic" w:hAnsi="Century Gothic" w:cs="Kartika"/>
          <w:sz w:val="18"/>
          <w:szCs w:val="18"/>
          <w:lang w:val="en-GB" w:bidi="ar-SA"/>
        </w:rPr>
        <w:t>ther than</w:t>
      </w:r>
      <w:r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 </w:t>
      </w:r>
      <w:r w:rsidR="008925AA">
        <w:rPr>
          <w:rFonts w:ascii="Century Gothic" w:hAnsi="Century Gothic" w:cs="Kartika"/>
          <w:sz w:val="18"/>
          <w:szCs w:val="18"/>
          <w:lang w:val="en-GB" w:bidi="ar-SA"/>
        </w:rPr>
        <w:t>those</w:t>
      </w:r>
      <w:r w:rsidR="00972996"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 holding multiple proxy votes</w:t>
      </w:r>
      <w:r w:rsidR="00AF0804"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, </w:t>
      </w:r>
      <w:r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no shareholder </w:t>
      </w:r>
      <w:r w:rsidR="00B40E7D"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shall </w:t>
      </w:r>
      <w:r w:rsidR="0028280F" w:rsidRPr="00D97ED3">
        <w:rPr>
          <w:rFonts w:ascii="Century Gothic" w:hAnsi="Century Gothic" w:cs="Kartika"/>
          <w:sz w:val="18"/>
          <w:szCs w:val="18"/>
          <w:lang w:val="en-GB" w:bidi="ar-SA"/>
        </w:rPr>
        <w:t>be permitted to cast more than</w:t>
      </w:r>
      <w:r w:rsidR="00B40E7D"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 </w:t>
      </w:r>
      <w:r w:rsidR="008925AA">
        <w:rPr>
          <w:rFonts w:ascii="Century Gothic" w:hAnsi="Century Gothic" w:cs="Kartika"/>
          <w:sz w:val="18"/>
          <w:szCs w:val="18"/>
          <w:lang w:val="en-GB" w:bidi="ar-SA"/>
        </w:rPr>
        <w:t>a single</w:t>
      </w:r>
      <w:r w:rsidR="00B40E7D"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 vote </w:t>
      </w:r>
      <w:r w:rsidR="002A46FA"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FOR </w:t>
      </w:r>
      <w:r w:rsidR="0028280F" w:rsidRPr="00D97ED3">
        <w:rPr>
          <w:rFonts w:ascii="Century Gothic" w:hAnsi="Century Gothic" w:cs="Kartika"/>
          <w:sz w:val="18"/>
          <w:szCs w:val="18"/>
          <w:lang w:val="en-GB" w:bidi="ar-SA"/>
        </w:rPr>
        <w:t>or</w:t>
      </w:r>
      <w:r w:rsidR="00972996"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 </w:t>
      </w:r>
      <w:r w:rsidR="008925AA">
        <w:rPr>
          <w:rFonts w:ascii="Century Gothic" w:hAnsi="Century Gothic" w:cs="Kartika"/>
          <w:sz w:val="18"/>
          <w:szCs w:val="18"/>
          <w:lang w:val="en-GB" w:bidi="ar-SA"/>
        </w:rPr>
        <w:t>a single</w:t>
      </w:r>
      <w:r w:rsidR="00972996"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 vote </w:t>
      </w:r>
      <w:r w:rsidR="002A46FA" w:rsidRPr="00D97ED3">
        <w:rPr>
          <w:rFonts w:ascii="Century Gothic" w:hAnsi="Century Gothic" w:cs="Kartika"/>
          <w:sz w:val="18"/>
          <w:szCs w:val="18"/>
          <w:lang w:val="en-GB" w:bidi="ar-SA"/>
        </w:rPr>
        <w:t>AGAINST</w:t>
      </w:r>
      <w:r w:rsidR="00B40E7D"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 </w:t>
      </w:r>
      <w:r w:rsidR="008925AA">
        <w:rPr>
          <w:rFonts w:ascii="Century Gothic" w:hAnsi="Century Gothic" w:cs="Kartika"/>
          <w:sz w:val="18"/>
          <w:szCs w:val="18"/>
          <w:lang w:val="en-GB" w:bidi="ar-SA"/>
        </w:rPr>
        <w:t>any</w:t>
      </w:r>
      <w:r w:rsidR="00B40E7D"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 </w:t>
      </w:r>
      <w:r w:rsidR="005F5329" w:rsidRPr="00D97ED3">
        <w:rPr>
          <w:rFonts w:ascii="Century Gothic" w:hAnsi="Century Gothic" w:cs="Kartika"/>
          <w:sz w:val="18"/>
          <w:szCs w:val="18"/>
          <w:lang w:val="en-GB" w:bidi="ar-SA"/>
        </w:rPr>
        <w:t>Resolution</w:t>
      </w:r>
      <w:r w:rsidR="00B40E7D" w:rsidRPr="00D97ED3">
        <w:rPr>
          <w:rFonts w:ascii="Century Gothic" w:hAnsi="Century Gothic" w:cs="Kartika"/>
          <w:sz w:val="18"/>
          <w:szCs w:val="18"/>
          <w:lang w:val="en-GB" w:bidi="ar-SA"/>
        </w:rPr>
        <w:t xml:space="preserve"> </w:t>
      </w:r>
    </w:p>
    <w:p w14:paraId="6BE527CE" w14:textId="77777777" w:rsidR="00B40E7D" w:rsidRPr="0053523D" w:rsidRDefault="001111C2" w:rsidP="00F670BE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entury Gothic" w:hAnsi="Century Gothic" w:cs="Kartika"/>
          <w:sz w:val="18"/>
          <w:szCs w:val="18"/>
          <w:lang w:val="en-GB" w:bidi="ar-SA"/>
        </w:rPr>
      </w:pPr>
      <w:r w:rsidRPr="00D13D53">
        <w:rPr>
          <w:rFonts w:ascii="Century Gothic" w:hAnsi="Century Gothic" w:cs="Kartika"/>
          <w:color w:val="000000"/>
          <w:sz w:val="18"/>
          <w:szCs w:val="18"/>
        </w:rPr>
        <w:t>Polls are</w:t>
      </w:r>
      <w:r w:rsidR="0086728F">
        <w:rPr>
          <w:rFonts w:ascii="Century Gothic" w:hAnsi="Century Gothic" w:cs="Kartika"/>
          <w:color w:val="000000"/>
          <w:sz w:val="18"/>
          <w:szCs w:val="18"/>
        </w:rPr>
        <w:t xml:space="preserve"> taken in such manner as the Chairman of the M</w:t>
      </w:r>
      <w:r w:rsidR="00B40E7D" w:rsidRPr="00D13D53">
        <w:rPr>
          <w:rFonts w:ascii="Century Gothic" w:hAnsi="Century Gothic" w:cs="Kartika"/>
          <w:color w:val="000000"/>
          <w:sz w:val="18"/>
          <w:szCs w:val="18"/>
        </w:rPr>
        <w:t>eeting directs.</w:t>
      </w:r>
    </w:p>
    <w:p w14:paraId="5134EE04" w14:textId="24794029" w:rsidR="009B5BEE" w:rsidRPr="00FE7318" w:rsidRDefault="0053523D" w:rsidP="00FE7318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entury Gothic" w:hAnsi="Century Gothic" w:cs="Kartika"/>
          <w:sz w:val="18"/>
          <w:szCs w:val="18"/>
          <w:lang w:eastAsia="en-GB"/>
        </w:rPr>
      </w:pPr>
      <w:r w:rsidRPr="0053523D">
        <w:rPr>
          <w:rFonts w:ascii="Century Gothic" w:hAnsi="Century Gothic" w:cs="Kartika"/>
          <w:sz w:val="18"/>
          <w:szCs w:val="18"/>
          <w:lang w:eastAsia="en-GB"/>
        </w:rPr>
        <w:t>Results of poll</w:t>
      </w:r>
      <w:r w:rsidR="00B51124">
        <w:rPr>
          <w:rFonts w:ascii="Century Gothic" w:hAnsi="Century Gothic" w:cs="Kartika"/>
          <w:sz w:val="18"/>
          <w:szCs w:val="18"/>
          <w:lang w:eastAsia="en-GB"/>
        </w:rPr>
        <w:t xml:space="preserve">s </w:t>
      </w:r>
      <w:r w:rsidRPr="0053523D">
        <w:rPr>
          <w:rFonts w:ascii="Century Gothic" w:hAnsi="Century Gothic" w:cs="Kartika"/>
          <w:sz w:val="18"/>
          <w:szCs w:val="18"/>
          <w:lang w:eastAsia="en-GB"/>
        </w:rPr>
        <w:t>taken during the meeting will be</w:t>
      </w:r>
      <w:r w:rsidR="008925AA">
        <w:rPr>
          <w:rFonts w:ascii="Century Gothic" w:hAnsi="Century Gothic" w:cs="Kartika"/>
          <w:sz w:val="18"/>
          <w:szCs w:val="18"/>
          <w:lang w:eastAsia="en-GB"/>
        </w:rPr>
        <w:t xml:space="preserve"> announced at the AGM and </w:t>
      </w:r>
      <w:r w:rsidR="00BF2010">
        <w:rPr>
          <w:rFonts w:ascii="Century Gothic" w:hAnsi="Century Gothic" w:cs="Kartika"/>
          <w:sz w:val="18"/>
          <w:szCs w:val="18"/>
          <w:lang w:eastAsia="en-GB"/>
        </w:rPr>
        <w:t xml:space="preserve">published to the Company’s website </w:t>
      </w:r>
      <w:hyperlink r:id="rId9" w:history="1">
        <w:r w:rsidR="00BF2010" w:rsidRPr="00BB18CC">
          <w:rPr>
            <w:rStyle w:val="Hyperlink"/>
            <w:rFonts w:ascii="Century Gothic" w:hAnsi="Century Gothic" w:cs="Kartika"/>
            <w:sz w:val="18"/>
            <w:szCs w:val="18"/>
            <w:lang w:eastAsia="en-GB"/>
          </w:rPr>
          <w:t>www.tbmc.me.uk</w:t>
        </w:r>
      </w:hyperlink>
      <w:r w:rsidR="00BF2010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 w:rsidR="00D97ED3">
        <w:rPr>
          <w:rFonts w:ascii="Century Gothic" w:hAnsi="Century Gothic" w:cs="Kartika"/>
          <w:sz w:val="18"/>
          <w:szCs w:val="18"/>
          <w:lang w:eastAsia="en-GB"/>
        </w:rPr>
        <w:t>in</w:t>
      </w:r>
      <w:r w:rsidR="00BF2010">
        <w:rPr>
          <w:rFonts w:ascii="Century Gothic" w:hAnsi="Century Gothic" w:cs="Kartika"/>
          <w:sz w:val="18"/>
          <w:szCs w:val="18"/>
          <w:lang w:eastAsia="en-GB"/>
        </w:rPr>
        <w:t xml:space="preserve"> the draft of the </w:t>
      </w:r>
      <w:r w:rsidR="00D97ED3">
        <w:rPr>
          <w:rFonts w:ascii="Century Gothic" w:hAnsi="Century Gothic" w:cs="Kartika"/>
          <w:sz w:val="18"/>
          <w:szCs w:val="18"/>
          <w:lang w:eastAsia="en-GB"/>
        </w:rPr>
        <w:t>202</w:t>
      </w:r>
      <w:r w:rsidR="008405CF">
        <w:rPr>
          <w:rFonts w:ascii="Century Gothic" w:hAnsi="Century Gothic" w:cs="Kartika"/>
          <w:sz w:val="18"/>
          <w:szCs w:val="18"/>
          <w:lang w:eastAsia="en-GB"/>
        </w:rPr>
        <w:t>2</w:t>
      </w:r>
      <w:r w:rsidR="00663F24">
        <w:rPr>
          <w:rFonts w:ascii="Century Gothic" w:hAnsi="Century Gothic" w:cs="Kartika"/>
          <w:sz w:val="18"/>
          <w:szCs w:val="18"/>
          <w:lang w:eastAsia="en-GB"/>
        </w:rPr>
        <w:t xml:space="preserve"> </w:t>
      </w:r>
      <w:r w:rsidR="00D97ED3">
        <w:rPr>
          <w:rFonts w:ascii="Century Gothic" w:hAnsi="Century Gothic" w:cs="Kartika"/>
          <w:sz w:val="18"/>
          <w:szCs w:val="18"/>
          <w:lang w:eastAsia="en-GB"/>
        </w:rPr>
        <w:t xml:space="preserve">AGM </w:t>
      </w:r>
      <w:r w:rsidR="00BF2010">
        <w:rPr>
          <w:rFonts w:ascii="Century Gothic" w:hAnsi="Century Gothic" w:cs="Kartika"/>
          <w:sz w:val="18"/>
          <w:szCs w:val="18"/>
          <w:lang w:eastAsia="en-GB"/>
        </w:rPr>
        <w:t>Minutes</w:t>
      </w:r>
      <w:r w:rsidR="006B7ECA">
        <w:rPr>
          <w:rFonts w:ascii="Century Gothic" w:hAnsi="Century Gothic" w:cs="Kartika"/>
          <w:sz w:val="18"/>
          <w:szCs w:val="18"/>
          <w:lang w:eastAsia="en-GB"/>
        </w:rPr>
        <w:t xml:space="preserve"> not less than f</w:t>
      </w:r>
      <w:r w:rsidR="00D97ED3">
        <w:rPr>
          <w:rFonts w:ascii="Century Gothic" w:hAnsi="Century Gothic" w:cs="Kartika"/>
          <w:sz w:val="18"/>
          <w:szCs w:val="18"/>
          <w:lang w:eastAsia="en-GB"/>
        </w:rPr>
        <w:t>ive working</w:t>
      </w:r>
      <w:r w:rsidR="006B7ECA">
        <w:rPr>
          <w:rFonts w:ascii="Century Gothic" w:hAnsi="Century Gothic" w:cs="Kartika"/>
          <w:sz w:val="18"/>
          <w:szCs w:val="18"/>
          <w:lang w:eastAsia="en-GB"/>
        </w:rPr>
        <w:t xml:space="preserve"> days after the meeting</w:t>
      </w:r>
      <w:r w:rsidR="00BF2010">
        <w:rPr>
          <w:rFonts w:ascii="Century Gothic" w:hAnsi="Century Gothic" w:cs="Kartika"/>
          <w:sz w:val="18"/>
          <w:szCs w:val="18"/>
          <w:lang w:eastAsia="en-GB"/>
        </w:rPr>
        <w:t>.</w:t>
      </w:r>
    </w:p>
    <w:p w14:paraId="769BE3BF" w14:textId="77777777" w:rsidR="000200B8" w:rsidRPr="00B6277E" w:rsidRDefault="00B40E7D" w:rsidP="00B6277E">
      <w:pPr>
        <w:pStyle w:val="Heading2"/>
        <w:rPr>
          <w:rFonts w:ascii="Century Gothic" w:hAnsi="Century Gothic"/>
          <w:b/>
        </w:rPr>
      </w:pPr>
      <w:r w:rsidRPr="00D13D53">
        <w:rPr>
          <w:rFonts w:ascii="Century Gothic" w:hAnsi="Century Gothic"/>
          <w:b/>
        </w:rPr>
        <w:t xml:space="preserve">Who may vote?  </w:t>
      </w:r>
    </w:p>
    <w:p w14:paraId="6B8D659A" w14:textId="77777777" w:rsidR="00BC0064" w:rsidRDefault="00BC0064" w:rsidP="0028280F">
      <w:pPr>
        <w:jc w:val="both"/>
        <w:rPr>
          <w:rFonts w:ascii="Century Gothic" w:hAnsi="Century Gothic" w:cs="Kartika"/>
          <w:color w:val="000000"/>
          <w:sz w:val="18"/>
          <w:szCs w:val="18"/>
        </w:rPr>
      </w:pPr>
    </w:p>
    <w:p w14:paraId="557CFD7D" w14:textId="40C9510B" w:rsidR="00B51124" w:rsidRDefault="00587BCD" w:rsidP="0028280F">
      <w:pPr>
        <w:jc w:val="both"/>
        <w:rPr>
          <w:rFonts w:ascii="Century Gothic" w:hAnsi="Century Gothic" w:cs="Kartika"/>
          <w:color w:val="000000"/>
          <w:sz w:val="18"/>
          <w:szCs w:val="18"/>
        </w:rPr>
      </w:pPr>
      <w:r>
        <w:rPr>
          <w:rFonts w:ascii="Century Gothic" w:hAnsi="Century Gothic" w:cs="Kartika"/>
          <w:color w:val="000000"/>
          <w:sz w:val="18"/>
          <w:szCs w:val="18"/>
        </w:rPr>
        <w:t xml:space="preserve">Every </w:t>
      </w:r>
      <w:r w:rsidR="0028280F" w:rsidRPr="00D13D53">
        <w:rPr>
          <w:rFonts w:ascii="Century Gothic" w:hAnsi="Century Gothic" w:cs="Kartika"/>
          <w:color w:val="000000"/>
          <w:sz w:val="18"/>
          <w:szCs w:val="18"/>
        </w:rPr>
        <w:t>registered holder of a single</w:t>
      </w:r>
      <w:r w:rsidR="00B40E7D" w:rsidRPr="00D13D53">
        <w:rPr>
          <w:rFonts w:ascii="Century Gothic" w:hAnsi="Century Gothic" w:cs="Kartika"/>
          <w:color w:val="000000"/>
          <w:sz w:val="18"/>
          <w:szCs w:val="18"/>
        </w:rPr>
        <w:t xml:space="preserve"> </w:t>
      </w:r>
      <w:r w:rsidR="00CC2766">
        <w:rPr>
          <w:rFonts w:ascii="Century Gothic" w:hAnsi="Century Gothic" w:cs="Kartika"/>
          <w:color w:val="000000"/>
          <w:sz w:val="18"/>
          <w:szCs w:val="18"/>
        </w:rPr>
        <w:t xml:space="preserve">TBMC </w:t>
      </w:r>
      <w:r w:rsidR="00B40E7D" w:rsidRPr="00D13D53">
        <w:rPr>
          <w:rFonts w:ascii="Century Gothic" w:hAnsi="Century Gothic" w:cs="Kartika"/>
          <w:color w:val="000000"/>
          <w:sz w:val="18"/>
          <w:szCs w:val="18"/>
        </w:rPr>
        <w:t>Ordinary shar</w:t>
      </w:r>
      <w:r w:rsidR="00335A5B">
        <w:rPr>
          <w:rFonts w:ascii="Century Gothic" w:hAnsi="Century Gothic" w:cs="Kartika"/>
          <w:color w:val="000000"/>
          <w:sz w:val="18"/>
          <w:szCs w:val="18"/>
        </w:rPr>
        <w:t xml:space="preserve">e </w:t>
      </w:r>
      <w:r w:rsidR="00476884">
        <w:rPr>
          <w:rFonts w:ascii="Century Gothic" w:hAnsi="Century Gothic" w:cs="Kartika"/>
          <w:color w:val="000000"/>
          <w:sz w:val="18"/>
          <w:szCs w:val="18"/>
        </w:rPr>
        <w:t>may vote once on each Resolution</w:t>
      </w:r>
      <w:r w:rsidR="00CC2766">
        <w:rPr>
          <w:rFonts w:ascii="Century Gothic" w:hAnsi="Century Gothic" w:cs="Kartika"/>
          <w:color w:val="000000"/>
          <w:sz w:val="18"/>
          <w:szCs w:val="18"/>
        </w:rPr>
        <w:t xml:space="preserve">.  </w:t>
      </w:r>
      <w:r>
        <w:rPr>
          <w:rFonts w:ascii="Century Gothic" w:hAnsi="Century Gothic" w:cs="Kartika"/>
          <w:color w:val="000000"/>
          <w:sz w:val="18"/>
          <w:szCs w:val="18"/>
        </w:rPr>
        <w:t>However, w</w:t>
      </w:r>
      <w:r w:rsidR="00CC2766">
        <w:rPr>
          <w:rFonts w:ascii="Century Gothic" w:hAnsi="Century Gothic" w:cs="Kartika"/>
          <w:color w:val="000000"/>
          <w:sz w:val="18"/>
          <w:szCs w:val="18"/>
        </w:rPr>
        <w:t>here a share is held in joint names, only one of its holders may vote.</w:t>
      </w:r>
      <w:r w:rsidR="002A46FA" w:rsidRPr="00D13D53">
        <w:rPr>
          <w:rFonts w:ascii="Century Gothic" w:hAnsi="Century Gothic" w:cs="Kartika"/>
          <w:color w:val="000000"/>
          <w:sz w:val="18"/>
          <w:szCs w:val="18"/>
        </w:rPr>
        <w:t xml:space="preserve"> </w:t>
      </w:r>
      <w:r w:rsidR="00F42615">
        <w:rPr>
          <w:rFonts w:ascii="Century Gothic" w:hAnsi="Century Gothic" w:cs="Kartika"/>
          <w:color w:val="000000"/>
          <w:sz w:val="18"/>
          <w:szCs w:val="18"/>
        </w:rPr>
        <w:t xml:space="preserve"> With regret, Lease B customers</w:t>
      </w:r>
      <w:r w:rsidR="00205EB2">
        <w:rPr>
          <w:rFonts w:ascii="Century Gothic" w:hAnsi="Century Gothic" w:cs="Kartika"/>
          <w:color w:val="000000"/>
          <w:sz w:val="18"/>
          <w:szCs w:val="18"/>
        </w:rPr>
        <w:t>,</w:t>
      </w:r>
      <w:r w:rsidR="00F42615">
        <w:rPr>
          <w:rFonts w:ascii="Century Gothic" w:hAnsi="Century Gothic" w:cs="Kartika"/>
          <w:color w:val="000000"/>
          <w:sz w:val="18"/>
          <w:szCs w:val="18"/>
        </w:rPr>
        <w:t xml:space="preserve"> elective customers of the Company</w:t>
      </w:r>
      <w:r w:rsidR="00205EB2">
        <w:rPr>
          <w:rFonts w:ascii="Century Gothic" w:hAnsi="Century Gothic" w:cs="Kartika"/>
          <w:color w:val="000000"/>
          <w:sz w:val="18"/>
          <w:szCs w:val="18"/>
        </w:rPr>
        <w:t xml:space="preserve"> and any other invited attendees</w:t>
      </w:r>
      <w:r w:rsidR="00F42615">
        <w:rPr>
          <w:rFonts w:ascii="Century Gothic" w:hAnsi="Century Gothic" w:cs="Kartika"/>
          <w:color w:val="000000"/>
          <w:sz w:val="18"/>
          <w:szCs w:val="18"/>
        </w:rPr>
        <w:t xml:space="preserve"> are not </w:t>
      </w:r>
      <w:r>
        <w:rPr>
          <w:rFonts w:ascii="Century Gothic" w:hAnsi="Century Gothic" w:cs="Kartika"/>
          <w:color w:val="000000"/>
          <w:sz w:val="18"/>
          <w:szCs w:val="18"/>
        </w:rPr>
        <w:t>legally entitled</w:t>
      </w:r>
      <w:r w:rsidR="00F42615">
        <w:rPr>
          <w:rFonts w:ascii="Century Gothic" w:hAnsi="Century Gothic" w:cs="Kartika"/>
          <w:color w:val="000000"/>
          <w:sz w:val="18"/>
          <w:szCs w:val="18"/>
        </w:rPr>
        <w:t xml:space="preserve"> to vote.</w:t>
      </w:r>
    </w:p>
    <w:p w14:paraId="37157BDA" w14:textId="77777777" w:rsidR="00C04AD0" w:rsidRPr="00B6277E" w:rsidRDefault="00FE7318" w:rsidP="00B6277E">
      <w:pPr>
        <w:pStyle w:val="Heading2"/>
        <w:rPr>
          <w:rFonts w:ascii="Century Gothic" w:hAnsi="Century Gothic"/>
          <w:b/>
        </w:rPr>
      </w:pPr>
      <w:r w:rsidRPr="00D13D53">
        <w:rPr>
          <w:rFonts w:ascii="Century Gothic" w:hAnsi="Century Gothic"/>
          <w:b/>
        </w:rPr>
        <w:t>Who may</w:t>
      </w:r>
      <w:r>
        <w:rPr>
          <w:rFonts w:ascii="Century Gothic" w:hAnsi="Century Gothic"/>
          <w:b/>
        </w:rPr>
        <w:t xml:space="preserve"> </w:t>
      </w:r>
      <w:r w:rsidR="00B6277E">
        <w:rPr>
          <w:rFonts w:ascii="Century Gothic" w:hAnsi="Century Gothic"/>
          <w:b/>
        </w:rPr>
        <w:t xml:space="preserve">SPEAK and </w:t>
      </w:r>
      <w:r>
        <w:rPr>
          <w:rFonts w:ascii="Century Gothic" w:hAnsi="Century Gothic"/>
          <w:b/>
        </w:rPr>
        <w:t>ASK QUESTIONS</w:t>
      </w:r>
      <w:r w:rsidR="00B6277E">
        <w:rPr>
          <w:rFonts w:ascii="Century Gothic" w:hAnsi="Century Gothic"/>
          <w:b/>
        </w:rPr>
        <w:t xml:space="preserve"> AT THE MEETING</w:t>
      </w:r>
      <w:r w:rsidRPr="00D13D53">
        <w:rPr>
          <w:rFonts w:ascii="Century Gothic" w:hAnsi="Century Gothic"/>
          <w:b/>
        </w:rPr>
        <w:t xml:space="preserve">?  </w:t>
      </w:r>
    </w:p>
    <w:p w14:paraId="0025F24D" w14:textId="77777777" w:rsidR="00BC0064" w:rsidRDefault="00BC0064" w:rsidP="009C23C5">
      <w:pPr>
        <w:jc w:val="both"/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</w:pPr>
    </w:p>
    <w:p w14:paraId="4E3D330F" w14:textId="2A7FB3EA" w:rsidR="00CD525A" w:rsidRDefault="00CC2766" w:rsidP="009C23C5">
      <w:pPr>
        <w:jc w:val="both"/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</w:pPr>
      <w:r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Subject</w:t>
      </w:r>
      <w:r w:rsidR="009A4548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 xml:space="preserve"> </w:t>
      </w:r>
      <w:r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 xml:space="preserve">to the Chairman of the Meeting’s </w:t>
      </w:r>
      <w:r w:rsidR="00F42615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 xml:space="preserve">sole </w:t>
      </w:r>
      <w:r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discretion, a</w:t>
      </w:r>
      <w:r w:rsidR="008925AA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nyone in attendance at the AGM may speak at the meeting</w:t>
      </w:r>
      <w:r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.</w:t>
      </w:r>
      <w:r w:rsidR="008925AA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 xml:space="preserve"> </w:t>
      </w:r>
      <w:r w:rsidR="00C04AD0" w:rsidRPr="00244DB4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 xml:space="preserve">TBMC Ltd is </w:t>
      </w:r>
      <w:r w:rsidR="008925AA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also pleased</w:t>
      </w:r>
      <w:r w:rsidR="00C04AD0" w:rsidRPr="00244DB4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 xml:space="preserve"> to receive your</w:t>
      </w:r>
      <w:r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 xml:space="preserve"> TBMC</w:t>
      </w:r>
      <w:r w:rsidR="00171604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-</w:t>
      </w:r>
      <w:r w:rsidR="00561470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 xml:space="preserve">related </w:t>
      </w:r>
      <w:r w:rsidR="00C04AD0" w:rsidRPr="00244DB4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written questions or comments in advance of the meeting.  These</w:t>
      </w:r>
      <w:r w:rsidR="004B41E5" w:rsidRPr="00244DB4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,</w:t>
      </w:r>
      <w:r w:rsidR="00C04AD0" w:rsidRPr="00244DB4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 xml:space="preserve"> and </w:t>
      </w:r>
      <w:r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Directors’ re</w:t>
      </w:r>
      <w:r w:rsidR="00F42615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s</w:t>
      </w:r>
      <w:r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ponses</w:t>
      </w:r>
      <w:r w:rsidR="004B41E5" w:rsidRPr="00244DB4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,</w:t>
      </w:r>
      <w:r w:rsidR="00C04AD0" w:rsidRPr="00244DB4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 xml:space="preserve"> will be duly recorded in the Minutes of the 202</w:t>
      </w:r>
      <w:r w:rsidR="008405CF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2</w:t>
      </w:r>
      <w:r w:rsidR="00C04AD0" w:rsidRPr="00244DB4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 xml:space="preserve"> TBMC Ltd AGM</w:t>
      </w:r>
      <w:r w:rsidR="008925AA"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  <w:t>.</w:t>
      </w:r>
    </w:p>
    <w:p w14:paraId="003CE7DC" w14:textId="77777777" w:rsidR="00B6277E" w:rsidRDefault="00B6277E" w:rsidP="009C23C5">
      <w:pPr>
        <w:jc w:val="both"/>
        <w:rPr>
          <w:rFonts w:ascii="Century Gothic" w:hAnsi="Century Gothic" w:cs="Arial"/>
          <w:iCs/>
          <w:color w:val="000000" w:themeColor="text1"/>
          <w:sz w:val="18"/>
          <w:szCs w:val="18"/>
          <w:shd w:val="clear" w:color="auto" w:fill="FFFFFF"/>
        </w:rPr>
      </w:pPr>
    </w:p>
    <w:p w14:paraId="66E1D950" w14:textId="4318E397" w:rsidR="008405CF" w:rsidRDefault="008405CF" w:rsidP="008405CF">
      <w:pPr>
        <w:tabs>
          <w:tab w:val="center" w:pos="5233"/>
        </w:tabs>
        <w:spacing w:after="200" w:line="276" w:lineRule="auto"/>
        <w:rPr>
          <w:rFonts w:ascii="Century Gothic" w:hAnsi="Century Gothic"/>
          <w:b/>
          <w:shd w:val="clear" w:color="auto" w:fill="E5F5D7" w:themeFill="accent1" w:themeFillTint="33"/>
        </w:rPr>
      </w:pPr>
    </w:p>
    <w:p w14:paraId="38EDBA92" w14:textId="77777777" w:rsidR="00BC0064" w:rsidRDefault="00BC0064">
      <w:pPr>
        <w:spacing w:after="200" w:line="276" w:lineRule="auto"/>
        <w:rPr>
          <w:rFonts w:ascii="Century Gothic" w:hAnsi="Century Gothic"/>
          <w:b/>
          <w:shd w:val="clear" w:color="auto" w:fill="E5F5D7" w:themeFill="accent1" w:themeFillTint="33"/>
        </w:rPr>
      </w:pPr>
      <w:r>
        <w:rPr>
          <w:rFonts w:ascii="Century Gothic" w:hAnsi="Century Gothic"/>
          <w:b/>
          <w:shd w:val="clear" w:color="auto" w:fill="E5F5D7" w:themeFill="accent1" w:themeFillTint="33"/>
        </w:rPr>
        <w:br w:type="page"/>
      </w:r>
    </w:p>
    <w:p w14:paraId="52913524" w14:textId="5F64CBDD" w:rsidR="000F13C8" w:rsidRPr="00B6277E" w:rsidRDefault="009E6457" w:rsidP="00B6277E">
      <w:pPr>
        <w:shd w:val="clear" w:color="auto" w:fill="E5F5D7" w:themeFill="accent1" w:themeFillTint="33"/>
        <w:spacing w:after="200" w:line="276" w:lineRule="auto"/>
        <w:rPr>
          <w:rFonts w:ascii="Century Gothic" w:eastAsiaTheme="minorEastAsia" w:hAnsi="Century Gothic" w:cstheme="minorBidi"/>
          <w:b/>
          <w:caps/>
          <w:spacing w:val="15"/>
          <w:sz w:val="22"/>
          <w:szCs w:val="22"/>
          <w:lang w:val="en-US" w:bidi="en-US"/>
        </w:rPr>
      </w:pPr>
      <w:r w:rsidRPr="00B6277E">
        <w:rPr>
          <w:rFonts w:ascii="Century Gothic" w:hAnsi="Century Gothic"/>
          <w:b/>
          <w:shd w:val="clear" w:color="auto" w:fill="E5F5D7" w:themeFill="accent1" w:themeFillTint="33"/>
        </w:rPr>
        <w:t>HOW TO APPOINT YOUR</w:t>
      </w:r>
      <w:r w:rsidR="00636798" w:rsidRPr="00B6277E">
        <w:rPr>
          <w:rFonts w:ascii="Century Gothic" w:hAnsi="Century Gothic"/>
          <w:b/>
          <w:shd w:val="clear" w:color="auto" w:fill="E5F5D7" w:themeFill="accent1" w:themeFillTint="33"/>
        </w:rPr>
        <w:t xml:space="preserve"> PROX</w:t>
      </w:r>
      <w:r w:rsidRPr="00B6277E">
        <w:rPr>
          <w:rFonts w:ascii="Century Gothic" w:hAnsi="Century Gothic"/>
          <w:b/>
          <w:shd w:val="clear" w:color="auto" w:fill="E5F5D7" w:themeFill="accent1" w:themeFillTint="33"/>
        </w:rPr>
        <w:t>Y</w:t>
      </w:r>
    </w:p>
    <w:p w14:paraId="27B07940" w14:textId="77777777" w:rsidR="000F13C8" w:rsidRPr="00D13D53" w:rsidRDefault="000F13C8" w:rsidP="00636798">
      <w:pPr>
        <w:rPr>
          <w:rFonts w:ascii="Century Gothic" w:hAnsi="Century Gothic" w:cs="Kartika"/>
          <w:sz w:val="2"/>
          <w:szCs w:val="2"/>
        </w:rPr>
      </w:pPr>
    </w:p>
    <w:p w14:paraId="3828578E" w14:textId="77777777" w:rsidR="00FC2604" w:rsidRDefault="00FC2604" w:rsidP="00636798">
      <w:pPr>
        <w:rPr>
          <w:rFonts w:ascii="Century Gothic" w:hAnsi="Century Gothic" w:cs="Kartika"/>
          <w:sz w:val="18"/>
          <w:szCs w:val="18"/>
        </w:rPr>
      </w:pPr>
      <w:r w:rsidRPr="00D13D53">
        <w:rPr>
          <w:rFonts w:ascii="Century Gothic" w:hAnsi="Century Gothic" w:cs="Kartika"/>
          <w:sz w:val="18"/>
          <w:szCs w:val="18"/>
        </w:rPr>
        <w:t xml:space="preserve">Thurne Bungalows Management Company Limited is required by the Companies </w:t>
      </w:r>
      <w:r w:rsidR="00D13D53" w:rsidRPr="00D13D53">
        <w:rPr>
          <w:rFonts w:ascii="Century Gothic" w:hAnsi="Century Gothic" w:cs="Kartika"/>
          <w:sz w:val="18"/>
          <w:szCs w:val="18"/>
        </w:rPr>
        <w:t>Act 2006</w:t>
      </w:r>
      <w:r w:rsidR="00972996" w:rsidRPr="00D13D53">
        <w:rPr>
          <w:rFonts w:ascii="Century Gothic" w:hAnsi="Century Gothic" w:cs="Kartika"/>
          <w:sz w:val="18"/>
          <w:szCs w:val="18"/>
        </w:rPr>
        <w:t xml:space="preserve"> to</w:t>
      </w:r>
      <w:r w:rsidR="00B40E7D" w:rsidRPr="00D13D53">
        <w:rPr>
          <w:rFonts w:ascii="Century Gothic" w:hAnsi="Century Gothic" w:cs="Kartika"/>
          <w:sz w:val="18"/>
          <w:szCs w:val="18"/>
        </w:rPr>
        <w:t xml:space="preserve"> inform you </w:t>
      </w:r>
      <w:r w:rsidR="00972996" w:rsidRPr="00D13D53">
        <w:rPr>
          <w:rFonts w:ascii="Century Gothic" w:hAnsi="Century Gothic" w:cs="Kartika"/>
          <w:sz w:val="18"/>
          <w:szCs w:val="18"/>
        </w:rPr>
        <w:t>that:</w:t>
      </w:r>
    </w:p>
    <w:p w14:paraId="7EB3AB1D" w14:textId="77777777" w:rsidR="00CD525A" w:rsidRPr="00D13D53" w:rsidRDefault="00CD525A" w:rsidP="00636798">
      <w:pPr>
        <w:rPr>
          <w:rFonts w:ascii="Century Gothic" w:hAnsi="Century Gothic" w:cs="Kartika"/>
          <w:sz w:val="18"/>
          <w:szCs w:val="18"/>
        </w:rPr>
      </w:pPr>
    </w:p>
    <w:p w14:paraId="4DB87125" w14:textId="15DBEA34" w:rsidR="00403E28" w:rsidRPr="00B6277E" w:rsidRDefault="00FC2604" w:rsidP="00B6277E">
      <w:pPr>
        <w:pStyle w:val="ListParagraph"/>
        <w:numPr>
          <w:ilvl w:val="0"/>
          <w:numId w:val="5"/>
        </w:numPr>
        <w:spacing w:before="0"/>
        <w:rPr>
          <w:rFonts w:ascii="Century Gothic" w:hAnsi="Century Gothic" w:cs="Kartika"/>
          <w:color w:val="000000"/>
          <w:sz w:val="18"/>
          <w:szCs w:val="18"/>
        </w:rPr>
      </w:pPr>
      <w:r w:rsidRPr="00403E28">
        <w:rPr>
          <w:rFonts w:ascii="Century Gothic" w:hAnsi="Century Gothic" w:cs="Kartika"/>
          <w:sz w:val="18"/>
          <w:szCs w:val="18"/>
        </w:rPr>
        <w:t xml:space="preserve">Ordinary </w:t>
      </w:r>
      <w:r w:rsidR="00B40E7D" w:rsidRPr="00403E28">
        <w:rPr>
          <w:rFonts w:ascii="Century Gothic" w:hAnsi="Century Gothic" w:cs="Kartika"/>
          <w:sz w:val="18"/>
          <w:szCs w:val="18"/>
        </w:rPr>
        <w:t>shareholder</w:t>
      </w:r>
      <w:r w:rsidR="00CC2766">
        <w:rPr>
          <w:rFonts w:ascii="Century Gothic" w:hAnsi="Century Gothic" w:cs="Kartika"/>
          <w:sz w:val="18"/>
          <w:szCs w:val="18"/>
        </w:rPr>
        <w:t>s</w:t>
      </w:r>
      <w:r w:rsidR="00B40E7D" w:rsidRPr="00403E28">
        <w:rPr>
          <w:rFonts w:ascii="Century Gothic" w:hAnsi="Century Gothic" w:cs="Kartika"/>
          <w:sz w:val="18"/>
          <w:szCs w:val="18"/>
        </w:rPr>
        <w:t xml:space="preserve"> of Thurne Bungalows Management Company Ltd ha</w:t>
      </w:r>
      <w:r w:rsidR="00CC2766">
        <w:rPr>
          <w:rFonts w:ascii="Century Gothic" w:hAnsi="Century Gothic" w:cs="Kartika"/>
          <w:sz w:val="18"/>
          <w:szCs w:val="18"/>
        </w:rPr>
        <w:t>ve</w:t>
      </w:r>
      <w:r w:rsidR="00B40E7D" w:rsidRPr="00403E28">
        <w:rPr>
          <w:rFonts w:ascii="Century Gothic" w:hAnsi="Century Gothic" w:cs="Kartika"/>
          <w:sz w:val="18"/>
          <w:szCs w:val="18"/>
        </w:rPr>
        <w:t xml:space="preserve"> the right to appoint a proxy to exercise </w:t>
      </w:r>
      <w:r w:rsidR="00CC2766">
        <w:rPr>
          <w:rFonts w:ascii="Century Gothic" w:hAnsi="Century Gothic" w:cs="Kartika"/>
          <w:sz w:val="18"/>
          <w:szCs w:val="18"/>
        </w:rPr>
        <w:t>their</w:t>
      </w:r>
      <w:r w:rsidR="00B40E7D" w:rsidRPr="00403E28">
        <w:rPr>
          <w:rFonts w:ascii="Century Gothic" w:hAnsi="Century Gothic" w:cs="Kartika"/>
          <w:sz w:val="18"/>
          <w:szCs w:val="18"/>
        </w:rPr>
        <w:t xml:space="preserve"> right to attend, to speak and to vote </w:t>
      </w:r>
      <w:r w:rsidR="0053523D" w:rsidRPr="00403E28">
        <w:rPr>
          <w:rFonts w:ascii="Century Gothic" w:hAnsi="Century Gothic" w:cs="Kartika"/>
          <w:sz w:val="18"/>
          <w:szCs w:val="18"/>
        </w:rPr>
        <w:t xml:space="preserve">on </w:t>
      </w:r>
      <w:r w:rsidR="00CC2766">
        <w:rPr>
          <w:rFonts w:ascii="Century Gothic" w:hAnsi="Century Gothic" w:cs="Kartika"/>
          <w:sz w:val="18"/>
          <w:szCs w:val="18"/>
        </w:rPr>
        <w:t>their</w:t>
      </w:r>
      <w:r w:rsidR="0053523D" w:rsidRPr="00403E28">
        <w:rPr>
          <w:rFonts w:ascii="Century Gothic" w:hAnsi="Century Gothic" w:cs="Kartika"/>
          <w:sz w:val="18"/>
          <w:szCs w:val="18"/>
        </w:rPr>
        <w:t xml:space="preserve"> behalf </w:t>
      </w:r>
      <w:r w:rsidR="00B40E7D" w:rsidRPr="00403E28">
        <w:rPr>
          <w:rFonts w:ascii="Century Gothic" w:hAnsi="Century Gothic" w:cs="Kartika"/>
          <w:sz w:val="18"/>
          <w:szCs w:val="18"/>
        </w:rPr>
        <w:t xml:space="preserve">at the </w:t>
      </w:r>
      <w:r w:rsidR="00CC2766">
        <w:rPr>
          <w:rFonts w:ascii="Century Gothic" w:hAnsi="Century Gothic" w:cs="Kartika"/>
          <w:sz w:val="18"/>
          <w:szCs w:val="18"/>
        </w:rPr>
        <w:t xml:space="preserve">Annual General </w:t>
      </w:r>
      <w:r w:rsidR="00B40E7D" w:rsidRPr="00403E28">
        <w:rPr>
          <w:rFonts w:ascii="Century Gothic" w:hAnsi="Century Gothic" w:cs="Kartika"/>
          <w:sz w:val="18"/>
          <w:szCs w:val="18"/>
        </w:rPr>
        <w:t xml:space="preserve">Meeting.  </w:t>
      </w:r>
    </w:p>
    <w:p w14:paraId="37D96ACA" w14:textId="7A6B5777" w:rsidR="006922B4" w:rsidRPr="00B6277E" w:rsidRDefault="0008036F" w:rsidP="00B6277E">
      <w:pPr>
        <w:pStyle w:val="ListParagraph"/>
        <w:numPr>
          <w:ilvl w:val="0"/>
          <w:numId w:val="5"/>
        </w:numPr>
        <w:spacing w:before="0"/>
        <w:rPr>
          <w:rFonts w:ascii="Century Gothic" w:hAnsi="Century Gothic" w:cs="Kartika"/>
          <w:color w:val="000000"/>
          <w:sz w:val="18"/>
          <w:szCs w:val="18"/>
        </w:rPr>
      </w:pPr>
      <w:r>
        <w:rPr>
          <w:rFonts w:ascii="Century Gothic" w:hAnsi="Century Gothic" w:cs="Kartika"/>
          <w:sz w:val="18"/>
          <w:szCs w:val="18"/>
        </w:rPr>
        <w:t>In order t</w:t>
      </w:r>
      <w:r w:rsidR="006A5C0B" w:rsidRPr="00D13D53">
        <w:rPr>
          <w:rFonts w:ascii="Century Gothic" w:hAnsi="Century Gothic" w:cs="Kartika"/>
          <w:sz w:val="18"/>
          <w:szCs w:val="18"/>
        </w:rPr>
        <w:t xml:space="preserve">o comply with </w:t>
      </w:r>
      <w:r w:rsidR="00EB3E1C">
        <w:rPr>
          <w:rFonts w:ascii="Century Gothic" w:hAnsi="Century Gothic" w:cs="Kartika"/>
          <w:sz w:val="18"/>
          <w:szCs w:val="18"/>
        </w:rPr>
        <w:t>TBMC’s</w:t>
      </w:r>
      <w:r w:rsidR="00745690">
        <w:rPr>
          <w:rFonts w:ascii="Century Gothic" w:hAnsi="Century Gothic" w:cs="Kartika"/>
          <w:sz w:val="18"/>
          <w:szCs w:val="18"/>
        </w:rPr>
        <w:t xml:space="preserve"> Articles</w:t>
      </w:r>
      <w:r>
        <w:rPr>
          <w:rFonts w:ascii="Century Gothic" w:hAnsi="Century Gothic" w:cs="Kartika"/>
          <w:sz w:val="18"/>
          <w:szCs w:val="18"/>
        </w:rPr>
        <w:t xml:space="preserve"> </w:t>
      </w:r>
      <w:r w:rsidR="00EB3E1C">
        <w:rPr>
          <w:rFonts w:ascii="Century Gothic" w:hAnsi="Century Gothic" w:cs="Kartika"/>
          <w:sz w:val="18"/>
          <w:szCs w:val="18"/>
        </w:rPr>
        <w:t>45 and 46</w:t>
      </w:r>
      <w:r w:rsidR="006A5C0B" w:rsidRPr="00D13D53">
        <w:rPr>
          <w:rFonts w:ascii="Century Gothic" w:hAnsi="Century Gothic" w:cs="Kartika"/>
          <w:sz w:val="18"/>
          <w:szCs w:val="18"/>
        </w:rPr>
        <w:t xml:space="preserve">, </w:t>
      </w:r>
      <w:r w:rsidR="00CC2766">
        <w:rPr>
          <w:rFonts w:ascii="Century Gothic" w:hAnsi="Century Gothic" w:cs="Kartika"/>
          <w:sz w:val="18"/>
          <w:szCs w:val="18"/>
        </w:rPr>
        <w:t>shareholders</w:t>
      </w:r>
      <w:r w:rsidR="006A5C0B" w:rsidRPr="00D13D53">
        <w:rPr>
          <w:rFonts w:ascii="Century Gothic" w:hAnsi="Century Gothic" w:cs="Kartika"/>
          <w:sz w:val="18"/>
          <w:szCs w:val="18"/>
        </w:rPr>
        <w:t xml:space="preserve"> are required to use the </w:t>
      </w:r>
      <w:r w:rsidR="00B6277E">
        <w:rPr>
          <w:rFonts w:ascii="Century Gothic" w:hAnsi="Century Gothic" w:cs="Kartika"/>
          <w:sz w:val="18"/>
          <w:szCs w:val="18"/>
        </w:rPr>
        <w:t>form below.</w:t>
      </w:r>
    </w:p>
    <w:p w14:paraId="2AE292C3" w14:textId="77777777" w:rsidR="00FC2604" w:rsidRPr="00B6277E" w:rsidRDefault="009B531E" w:rsidP="00B6277E">
      <w:pPr>
        <w:pStyle w:val="ListParagraph"/>
        <w:numPr>
          <w:ilvl w:val="0"/>
          <w:numId w:val="5"/>
        </w:numPr>
        <w:spacing w:before="0"/>
        <w:rPr>
          <w:rFonts w:ascii="Century Gothic" w:hAnsi="Century Gothic" w:cs="Kartika"/>
          <w:color w:val="000000"/>
          <w:sz w:val="18"/>
          <w:szCs w:val="18"/>
        </w:rPr>
      </w:pPr>
      <w:r>
        <w:rPr>
          <w:rFonts w:ascii="Century Gothic" w:hAnsi="Century Gothic" w:cs="Kartika"/>
          <w:sz w:val="18"/>
          <w:szCs w:val="18"/>
          <w:lang w:val="en-GB" w:bidi="ar-SA"/>
        </w:rPr>
        <w:t xml:space="preserve">As per your </w:t>
      </w:r>
      <w:r w:rsidR="00143F9B">
        <w:rPr>
          <w:rFonts w:ascii="Century Gothic" w:hAnsi="Century Gothic" w:cs="Kartika"/>
          <w:sz w:val="18"/>
          <w:szCs w:val="18"/>
          <w:lang w:val="en-GB" w:bidi="ar-SA"/>
        </w:rPr>
        <w:t xml:space="preserve">written </w:t>
      </w:r>
      <w:r>
        <w:rPr>
          <w:rFonts w:ascii="Century Gothic" w:hAnsi="Century Gothic" w:cs="Kartika"/>
          <w:sz w:val="18"/>
          <w:szCs w:val="18"/>
          <w:lang w:val="en-GB" w:bidi="ar-SA"/>
        </w:rPr>
        <w:t>instructions, y</w:t>
      </w:r>
      <w:r w:rsidR="00FC2604" w:rsidRPr="006922B4">
        <w:rPr>
          <w:rFonts w:ascii="Century Gothic" w:hAnsi="Century Gothic" w:cs="Kartika"/>
          <w:sz w:val="18"/>
          <w:szCs w:val="18"/>
          <w:lang w:val="en-GB" w:bidi="ar-SA"/>
        </w:rPr>
        <w:t>our appointed proxy</w:t>
      </w:r>
      <w:r w:rsidR="00BF2010">
        <w:rPr>
          <w:rFonts w:ascii="Century Gothic" w:hAnsi="Century Gothic" w:cs="Kartika"/>
          <w:sz w:val="18"/>
          <w:szCs w:val="18"/>
          <w:lang w:val="en-GB" w:bidi="ar-SA"/>
        </w:rPr>
        <w:t>, will</w:t>
      </w:r>
      <w:r w:rsidR="005900CA" w:rsidRPr="006922B4">
        <w:rPr>
          <w:rFonts w:ascii="Century Gothic" w:hAnsi="Century Gothic" w:cs="Kartika"/>
          <w:sz w:val="18"/>
          <w:szCs w:val="18"/>
          <w:lang w:val="en-GB" w:bidi="ar-SA"/>
        </w:rPr>
        <w:t xml:space="preserve"> </w:t>
      </w:r>
      <w:r w:rsidR="006922B4">
        <w:rPr>
          <w:rFonts w:ascii="Century Gothic" w:hAnsi="Century Gothic" w:cs="Kartika"/>
          <w:sz w:val="18"/>
          <w:szCs w:val="18"/>
          <w:lang w:val="en-GB" w:bidi="ar-SA"/>
        </w:rPr>
        <w:t xml:space="preserve">cast a SINGLE </w:t>
      </w:r>
      <w:r w:rsidR="005900CA" w:rsidRPr="006922B4">
        <w:rPr>
          <w:rFonts w:ascii="Century Gothic" w:hAnsi="Century Gothic" w:cs="Kartika"/>
          <w:sz w:val="18"/>
          <w:szCs w:val="18"/>
          <w:lang w:val="en-GB" w:bidi="ar-SA"/>
        </w:rPr>
        <w:t xml:space="preserve">vote </w:t>
      </w:r>
      <w:r w:rsidR="00CD525A">
        <w:rPr>
          <w:rFonts w:ascii="Century Gothic" w:hAnsi="Century Gothic" w:cs="Kartika"/>
          <w:sz w:val="18"/>
          <w:szCs w:val="18"/>
          <w:lang w:val="en-GB" w:bidi="ar-SA"/>
        </w:rPr>
        <w:t xml:space="preserve">FOR </w:t>
      </w:r>
      <w:r w:rsidR="00CD525A" w:rsidRPr="00CD525A">
        <w:rPr>
          <w:rFonts w:ascii="Century Gothic" w:hAnsi="Century Gothic" w:cs="Kartika"/>
          <w:sz w:val="18"/>
          <w:szCs w:val="18"/>
          <w:u w:val="single"/>
          <w:lang w:val="en-GB" w:bidi="ar-SA"/>
        </w:rPr>
        <w:t>or</w:t>
      </w:r>
      <w:r w:rsidR="00CD525A">
        <w:rPr>
          <w:rFonts w:ascii="Century Gothic" w:hAnsi="Century Gothic" w:cs="Kartika"/>
          <w:sz w:val="18"/>
          <w:szCs w:val="18"/>
          <w:lang w:val="en-GB" w:bidi="ar-SA"/>
        </w:rPr>
        <w:t xml:space="preserve"> AGAINST</w:t>
      </w:r>
      <w:r w:rsidR="00F53886">
        <w:rPr>
          <w:rFonts w:ascii="Century Gothic" w:hAnsi="Century Gothic" w:cs="Kartika"/>
          <w:sz w:val="18"/>
          <w:szCs w:val="18"/>
          <w:lang w:val="en-GB" w:bidi="ar-SA"/>
        </w:rPr>
        <w:t xml:space="preserve"> </w:t>
      </w:r>
      <w:r w:rsidR="00435694">
        <w:rPr>
          <w:rFonts w:ascii="Century Gothic" w:hAnsi="Century Gothic" w:cs="Kartika"/>
          <w:sz w:val="18"/>
          <w:szCs w:val="18"/>
          <w:lang w:val="en-GB" w:bidi="ar-SA"/>
        </w:rPr>
        <w:t>on your behalf</w:t>
      </w:r>
      <w:r w:rsidR="00DC26B6">
        <w:rPr>
          <w:rFonts w:ascii="Century Gothic" w:hAnsi="Century Gothic" w:cs="Kartika"/>
          <w:sz w:val="18"/>
          <w:szCs w:val="18"/>
          <w:lang w:val="en-GB" w:bidi="ar-SA"/>
        </w:rPr>
        <w:t xml:space="preserve"> </w:t>
      </w:r>
      <w:r w:rsidR="00AB34A8">
        <w:rPr>
          <w:rFonts w:ascii="Century Gothic" w:hAnsi="Century Gothic" w:cs="Kartika"/>
          <w:sz w:val="18"/>
          <w:szCs w:val="18"/>
          <w:lang w:val="en-GB" w:bidi="ar-SA"/>
        </w:rPr>
        <w:t>for</w:t>
      </w:r>
      <w:r w:rsidR="00B40E7D" w:rsidRPr="006922B4">
        <w:rPr>
          <w:rFonts w:ascii="Century Gothic" w:hAnsi="Century Gothic" w:cs="Kartika"/>
          <w:sz w:val="18"/>
          <w:szCs w:val="18"/>
          <w:lang w:val="en-GB" w:bidi="ar-SA"/>
        </w:rPr>
        <w:t xml:space="preserve"> each </w:t>
      </w:r>
      <w:r w:rsidR="00BF2010">
        <w:rPr>
          <w:rFonts w:ascii="Century Gothic" w:hAnsi="Century Gothic" w:cs="Kartika"/>
          <w:sz w:val="18"/>
          <w:szCs w:val="18"/>
          <w:lang w:val="en-GB" w:bidi="ar-SA"/>
        </w:rPr>
        <w:t xml:space="preserve">Ordinary </w:t>
      </w:r>
      <w:r w:rsidR="005F5329">
        <w:rPr>
          <w:rFonts w:ascii="Century Gothic" w:hAnsi="Century Gothic" w:cs="Kartika"/>
          <w:sz w:val="18"/>
          <w:szCs w:val="18"/>
          <w:lang w:val="en-GB" w:bidi="ar-SA"/>
        </w:rPr>
        <w:t>Resolution</w:t>
      </w:r>
    </w:p>
    <w:p w14:paraId="51251257" w14:textId="77777777" w:rsidR="006B7ECA" w:rsidRPr="00B6277E" w:rsidRDefault="00DC1F1B" w:rsidP="00B6277E">
      <w:pPr>
        <w:pStyle w:val="ListParagraph"/>
        <w:numPr>
          <w:ilvl w:val="0"/>
          <w:numId w:val="5"/>
        </w:numPr>
        <w:spacing w:before="0"/>
        <w:rPr>
          <w:rFonts w:ascii="Century Gothic" w:hAnsi="Century Gothic" w:cs="Kartika"/>
          <w:color w:val="000000"/>
          <w:sz w:val="18"/>
          <w:szCs w:val="18"/>
        </w:rPr>
      </w:pPr>
      <w:r>
        <w:rPr>
          <w:rFonts w:ascii="Century Gothic" w:hAnsi="Century Gothic" w:cs="Kartika"/>
          <w:sz w:val="18"/>
          <w:szCs w:val="18"/>
          <w:lang w:val="en-GB" w:bidi="ar-SA"/>
        </w:rPr>
        <w:t>I</w:t>
      </w:r>
      <w:r w:rsidR="006B7ECA">
        <w:rPr>
          <w:rFonts w:ascii="Century Gothic" w:hAnsi="Century Gothic" w:cs="Kartika"/>
          <w:sz w:val="18"/>
          <w:szCs w:val="18"/>
          <w:lang w:val="en-GB" w:bidi="ar-SA"/>
        </w:rPr>
        <w:t>f instructed by you</w:t>
      </w:r>
      <w:r w:rsidR="00143F9B">
        <w:rPr>
          <w:rFonts w:ascii="Century Gothic" w:hAnsi="Century Gothic" w:cs="Kartika"/>
          <w:sz w:val="18"/>
          <w:szCs w:val="18"/>
          <w:lang w:val="en-GB" w:bidi="ar-SA"/>
        </w:rPr>
        <w:t>r written instructions</w:t>
      </w:r>
      <w:r w:rsidR="006B7ECA">
        <w:rPr>
          <w:rFonts w:ascii="Century Gothic" w:hAnsi="Century Gothic" w:cs="Kartika"/>
          <w:sz w:val="18"/>
          <w:szCs w:val="18"/>
          <w:lang w:val="en-GB" w:bidi="ar-SA"/>
        </w:rPr>
        <w:t xml:space="preserve"> so to do, </w:t>
      </w:r>
      <w:r w:rsidR="006B7ECA">
        <w:rPr>
          <w:rFonts w:ascii="Century Gothic" w:hAnsi="Century Gothic" w:cs="Kartika"/>
          <w:sz w:val="18"/>
          <w:szCs w:val="18"/>
        </w:rPr>
        <w:t>y</w:t>
      </w:r>
      <w:r w:rsidR="00FC2604" w:rsidRPr="006B7ECA">
        <w:rPr>
          <w:rFonts w:ascii="Century Gothic" w:hAnsi="Century Gothic" w:cs="Kartika"/>
          <w:sz w:val="18"/>
          <w:szCs w:val="18"/>
          <w:lang w:val="en-GB" w:bidi="ar-SA"/>
        </w:rPr>
        <w:t>our appointed proxy</w:t>
      </w:r>
      <w:r w:rsidR="00B6277E">
        <w:rPr>
          <w:rFonts w:ascii="Century Gothic" w:hAnsi="Century Gothic" w:cs="Kartika"/>
          <w:sz w:val="18"/>
          <w:szCs w:val="18"/>
          <w:lang w:val="en-GB" w:bidi="ar-SA"/>
        </w:rPr>
        <w:t xml:space="preserve"> </w:t>
      </w:r>
      <w:r w:rsidR="00FE01F3">
        <w:rPr>
          <w:rFonts w:ascii="Century Gothic" w:hAnsi="Century Gothic" w:cs="Kartika"/>
          <w:sz w:val="18"/>
          <w:szCs w:val="18"/>
          <w:lang w:val="en-GB" w:bidi="ar-SA"/>
        </w:rPr>
        <w:t xml:space="preserve">shall </w:t>
      </w:r>
      <w:r w:rsidR="006922B4" w:rsidRPr="006B7ECA">
        <w:rPr>
          <w:rFonts w:ascii="Century Gothic" w:hAnsi="Century Gothic" w:cs="Kartika"/>
          <w:sz w:val="18"/>
          <w:szCs w:val="18"/>
          <w:lang w:val="en-GB" w:bidi="ar-SA"/>
        </w:rPr>
        <w:t>ABSTAIN</w:t>
      </w:r>
      <w:r w:rsidR="00FC2604" w:rsidRPr="006B7ECA">
        <w:rPr>
          <w:rFonts w:ascii="Century Gothic" w:hAnsi="Century Gothic" w:cs="Kartika"/>
          <w:sz w:val="18"/>
          <w:szCs w:val="18"/>
          <w:lang w:val="en-GB" w:bidi="ar-SA"/>
        </w:rPr>
        <w:t xml:space="preserve"> from voting</w:t>
      </w:r>
      <w:r w:rsidR="00F11624" w:rsidRPr="006B7ECA">
        <w:rPr>
          <w:rFonts w:ascii="Century Gothic" w:hAnsi="Century Gothic" w:cs="Kartika"/>
          <w:sz w:val="18"/>
          <w:szCs w:val="18"/>
          <w:lang w:val="en-GB" w:bidi="ar-SA"/>
        </w:rPr>
        <w:t xml:space="preserve"> </w:t>
      </w:r>
      <w:r w:rsidR="006B7ECA">
        <w:rPr>
          <w:rFonts w:ascii="Century Gothic" w:hAnsi="Century Gothic" w:cs="Kartika"/>
          <w:sz w:val="18"/>
          <w:szCs w:val="18"/>
          <w:lang w:val="en-GB" w:bidi="ar-SA"/>
        </w:rPr>
        <w:t>on any or all Resolutions</w:t>
      </w:r>
    </w:p>
    <w:p w14:paraId="163D62BC" w14:textId="6AF5533C" w:rsidR="00FC2604" w:rsidRPr="00B6277E" w:rsidRDefault="005900CA" w:rsidP="00B6277E">
      <w:pPr>
        <w:pStyle w:val="ListParagraph"/>
        <w:numPr>
          <w:ilvl w:val="0"/>
          <w:numId w:val="5"/>
        </w:numPr>
        <w:spacing w:before="0"/>
        <w:rPr>
          <w:rFonts w:ascii="Century Gothic" w:hAnsi="Century Gothic" w:cs="Kartika"/>
          <w:color w:val="000000"/>
          <w:sz w:val="18"/>
          <w:szCs w:val="18"/>
        </w:rPr>
      </w:pPr>
      <w:r w:rsidRPr="006B7ECA">
        <w:rPr>
          <w:rFonts w:ascii="Century Gothic" w:hAnsi="Century Gothic" w:cs="Kartika"/>
          <w:sz w:val="18"/>
          <w:szCs w:val="18"/>
        </w:rPr>
        <w:t xml:space="preserve">Your </w:t>
      </w:r>
      <w:r w:rsidR="00B40E7D" w:rsidRPr="006B7ECA">
        <w:rPr>
          <w:rFonts w:ascii="Century Gothic" w:hAnsi="Century Gothic" w:cs="Kartika"/>
          <w:sz w:val="18"/>
          <w:szCs w:val="18"/>
        </w:rPr>
        <w:t>INSTRUMENT APPOINTING A PROXY</w:t>
      </w:r>
      <w:r w:rsidR="00DC1F1B">
        <w:rPr>
          <w:rFonts w:ascii="Century Gothic" w:hAnsi="Century Gothic" w:cs="Kartika"/>
          <w:sz w:val="18"/>
          <w:szCs w:val="18"/>
        </w:rPr>
        <w:t xml:space="preserve"> (PROXY FORM)</w:t>
      </w:r>
      <w:r w:rsidR="00B40E7D" w:rsidRPr="006B7ECA">
        <w:rPr>
          <w:rFonts w:ascii="Century Gothic" w:hAnsi="Century Gothic" w:cs="Kartika"/>
          <w:sz w:val="18"/>
          <w:szCs w:val="18"/>
        </w:rPr>
        <w:t xml:space="preserve"> </w:t>
      </w:r>
      <w:r w:rsidR="00B40E7D" w:rsidRPr="006B7ECA">
        <w:rPr>
          <w:rFonts w:ascii="Century Gothic" w:hAnsi="Century Gothic" w:cs="Kartika"/>
          <w:sz w:val="18"/>
          <w:szCs w:val="18"/>
          <w:u w:val="single"/>
        </w:rPr>
        <w:t>must</w:t>
      </w:r>
      <w:r w:rsidR="00B40E7D" w:rsidRPr="006B7ECA">
        <w:rPr>
          <w:rFonts w:ascii="Century Gothic" w:hAnsi="Century Gothic" w:cs="Kartika"/>
          <w:sz w:val="18"/>
          <w:szCs w:val="18"/>
        </w:rPr>
        <w:t xml:space="preserve"> be received by the Company </w:t>
      </w:r>
      <w:r w:rsidR="00B40E7D" w:rsidRPr="006B7ECA">
        <w:rPr>
          <w:rFonts w:ascii="Century Gothic" w:hAnsi="Century Gothic" w:cs="Kartika"/>
          <w:sz w:val="18"/>
          <w:szCs w:val="18"/>
          <w:u w:val="single"/>
        </w:rPr>
        <w:t>not later</w:t>
      </w:r>
      <w:r w:rsidR="00B40E7D" w:rsidRPr="006B7ECA">
        <w:rPr>
          <w:rFonts w:ascii="Century Gothic" w:hAnsi="Century Gothic" w:cs="Kartika"/>
          <w:sz w:val="18"/>
          <w:szCs w:val="18"/>
        </w:rPr>
        <w:t xml:space="preserve"> than 5.</w:t>
      </w:r>
      <w:r w:rsidR="00AB34A8" w:rsidRPr="006B7ECA">
        <w:rPr>
          <w:rFonts w:ascii="Century Gothic" w:hAnsi="Century Gothic" w:cs="Kartika"/>
          <w:sz w:val="18"/>
          <w:szCs w:val="18"/>
        </w:rPr>
        <w:t>00</w:t>
      </w:r>
      <w:r w:rsidR="00B40E7D" w:rsidRPr="006B7ECA">
        <w:rPr>
          <w:rFonts w:ascii="Century Gothic" w:hAnsi="Century Gothic" w:cs="Kartika"/>
          <w:sz w:val="18"/>
          <w:szCs w:val="18"/>
        </w:rPr>
        <w:t xml:space="preserve"> pm on</w:t>
      </w:r>
      <w:r w:rsidR="00B662A7" w:rsidRPr="006B7ECA">
        <w:rPr>
          <w:rFonts w:ascii="Century Gothic" w:hAnsi="Century Gothic" w:cs="Kartika"/>
          <w:sz w:val="18"/>
          <w:szCs w:val="18"/>
        </w:rPr>
        <w:t xml:space="preserve"> 2</w:t>
      </w:r>
      <w:r w:rsidR="008405CF">
        <w:rPr>
          <w:rFonts w:ascii="Century Gothic" w:hAnsi="Century Gothic" w:cs="Kartika"/>
          <w:sz w:val="18"/>
          <w:szCs w:val="18"/>
        </w:rPr>
        <w:t>7</w:t>
      </w:r>
      <w:r w:rsidR="00B662A7" w:rsidRPr="006B7ECA">
        <w:rPr>
          <w:rFonts w:ascii="Century Gothic" w:hAnsi="Century Gothic" w:cs="Kartika"/>
          <w:sz w:val="18"/>
          <w:szCs w:val="18"/>
          <w:vertAlign w:val="superscript"/>
        </w:rPr>
        <w:t>th</w:t>
      </w:r>
      <w:r w:rsidR="00B662A7" w:rsidRPr="006B7ECA">
        <w:rPr>
          <w:rFonts w:ascii="Century Gothic" w:hAnsi="Century Gothic" w:cs="Kartika"/>
          <w:sz w:val="18"/>
          <w:szCs w:val="18"/>
        </w:rPr>
        <w:t xml:space="preserve"> October 20</w:t>
      </w:r>
      <w:r w:rsidR="00A505BD">
        <w:rPr>
          <w:rFonts w:ascii="Century Gothic" w:hAnsi="Century Gothic" w:cs="Kartika"/>
          <w:sz w:val="18"/>
          <w:szCs w:val="18"/>
        </w:rPr>
        <w:t>2</w:t>
      </w:r>
      <w:r w:rsidR="008405CF">
        <w:rPr>
          <w:rFonts w:ascii="Century Gothic" w:hAnsi="Century Gothic" w:cs="Kartika"/>
          <w:sz w:val="18"/>
          <w:szCs w:val="18"/>
        </w:rPr>
        <w:t>2</w:t>
      </w:r>
      <w:r w:rsidR="00B40E7D" w:rsidRPr="006B7ECA">
        <w:rPr>
          <w:rFonts w:ascii="Century Gothic" w:hAnsi="Century Gothic" w:cs="Kartika"/>
          <w:sz w:val="18"/>
          <w:szCs w:val="18"/>
        </w:rPr>
        <w:t xml:space="preserve">.  </w:t>
      </w:r>
      <w:r w:rsidR="00B40E7D" w:rsidRPr="00B6277E">
        <w:rPr>
          <w:rFonts w:ascii="Century Gothic" w:hAnsi="Century Gothic" w:cs="Kartika"/>
          <w:sz w:val="18"/>
          <w:szCs w:val="18"/>
        </w:rPr>
        <w:t xml:space="preserve">Any INSTRUMENT APPOINTING A PROXY received after this time will be </w:t>
      </w:r>
      <w:r w:rsidR="00972996" w:rsidRPr="00B6277E">
        <w:rPr>
          <w:rFonts w:ascii="Century Gothic" w:hAnsi="Century Gothic" w:cs="Kartika"/>
          <w:sz w:val="18"/>
          <w:szCs w:val="18"/>
        </w:rPr>
        <w:t>deemed invalid.</w:t>
      </w:r>
    </w:p>
    <w:p w14:paraId="4C017294" w14:textId="77777777" w:rsidR="00BF2010" w:rsidRDefault="00B40E7D" w:rsidP="008E31D7">
      <w:pPr>
        <w:pStyle w:val="ListParagraph"/>
        <w:numPr>
          <w:ilvl w:val="0"/>
          <w:numId w:val="5"/>
        </w:numPr>
        <w:spacing w:before="0"/>
        <w:rPr>
          <w:rFonts w:ascii="Century Gothic" w:hAnsi="Century Gothic" w:cs="Kartika"/>
          <w:sz w:val="18"/>
          <w:szCs w:val="18"/>
        </w:rPr>
      </w:pPr>
      <w:r w:rsidRPr="00D13D53">
        <w:rPr>
          <w:rFonts w:ascii="Century Gothic" w:hAnsi="Century Gothic" w:cs="Kartika"/>
          <w:sz w:val="18"/>
          <w:szCs w:val="18"/>
        </w:rPr>
        <w:t xml:space="preserve">Any authority under which the proxy form is </w:t>
      </w:r>
      <w:r w:rsidR="002E6EB0" w:rsidRPr="00D13D53">
        <w:rPr>
          <w:rFonts w:ascii="Century Gothic" w:hAnsi="Century Gothic" w:cs="Kartika"/>
          <w:sz w:val="18"/>
          <w:szCs w:val="18"/>
        </w:rPr>
        <w:t>signed (</w:t>
      </w:r>
      <w:r w:rsidRPr="00D13D53">
        <w:rPr>
          <w:rFonts w:ascii="Century Gothic" w:hAnsi="Century Gothic" w:cs="Kartika"/>
          <w:sz w:val="18"/>
          <w:szCs w:val="18"/>
        </w:rPr>
        <w:t>or a duly certified copy of such power or authority</w:t>
      </w:r>
      <w:r w:rsidR="002E6EB0" w:rsidRPr="00D13D53">
        <w:rPr>
          <w:rFonts w:ascii="Century Gothic" w:hAnsi="Century Gothic" w:cs="Kartika"/>
          <w:sz w:val="18"/>
          <w:szCs w:val="18"/>
        </w:rPr>
        <w:t>) must</w:t>
      </w:r>
      <w:r w:rsidRPr="00D13D53">
        <w:rPr>
          <w:rFonts w:ascii="Century Gothic" w:hAnsi="Century Gothic" w:cs="Kartika"/>
          <w:sz w:val="18"/>
          <w:szCs w:val="18"/>
        </w:rPr>
        <w:t xml:space="preserve"> be included with the proxy form. </w:t>
      </w:r>
    </w:p>
    <w:p w14:paraId="6E957F04" w14:textId="77777777" w:rsidR="00F91B86" w:rsidRPr="00B6277E" w:rsidRDefault="00B40E7D" w:rsidP="00283252">
      <w:pPr>
        <w:spacing w:after="200" w:line="276" w:lineRule="auto"/>
        <w:jc w:val="center"/>
        <w:rPr>
          <w:rFonts w:ascii="Century Gothic" w:eastAsiaTheme="minorEastAsia" w:hAnsi="Century Gothic" w:cs="Kartika"/>
          <w:sz w:val="18"/>
          <w:szCs w:val="18"/>
          <w:lang w:val="en-US" w:bidi="en-US"/>
        </w:rPr>
      </w:pPr>
      <w:r w:rsidRPr="00AA2DFC">
        <w:rPr>
          <w:rFonts w:ascii="Century Gothic" w:hAnsi="Century Gothic"/>
          <w:b/>
          <w:sz w:val="28"/>
          <w:szCs w:val="28"/>
        </w:rPr>
        <w:t>INSTRUMENT APPOINTING A PROXY</w:t>
      </w:r>
      <w:r w:rsidR="002920DA">
        <w:rPr>
          <w:rFonts w:ascii="Century Gothic" w:hAnsi="Century Gothic"/>
          <w:b/>
          <w:sz w:val="28"/>
          <w:szCs w:val="28"/>
        </w:rPr>
        <w:t xml:space="preserve"> (PROXY FORM)</w:t>
      </w:r>
    </w:p>
    <w:p w14:paraId="7836A1D4" w14:textId="77777777" w:rsidR="00F91B86" w:rsidRPr="00F35B95" w:rsidRDefault="00B40E7D" w:rsidP="00C0537C">
      <w:pPr>
        <w:jc w:val="both"/>
        <w:rPr>
          <w:rFonts w:ascii="Century Gothic" w:hAnsi="Century Gothic" w:cs="Kartika"/>
          <w:sz w:val="20"/>
          <w:szCs w:val="20"/>
        </w:rPr>
      </w:pPr>
      <w:r w:rsidRPr="00F35B95">
        <w:rPr>
          <w:rFonts w:ascii="Century Gothic" w:hAnsi="Century Gothic" w:cs="Kartika"/>
          <w:sz w:val="20"/>
          <w:szCs w:val="20"/>
        </w:rPr>
        <w:t>In accordance with the COMPANIES ACT 2006 and THURNE BUNGALOWS MANAGEME</w:t>
      </w:r>
      <w:r w:rsidR="002E6EB0" w:rsidRPr="00F35B95">
        <w:rPr>
          <w:rFonts w:ascii="Century Gothic" w:hAnsi="Century Gothic" w:cs="Kartika"/>
          <w:sz w:val="20"/>
          <w:szCs w:val="20"/>
        </w:rPr>
        <w:t>NT COMPANY LIMITED</w:t>
      </w:r>
      <w:r w:rsidR="00F35B95">
        <w:rPr>
          <w:rFonts w:ascii="Century Gothic" w:hAnsi="Century Gothic" w:cs="Kartika"/>
          <w:sz w:val="20"/>
          <w:szCs w:val="20"/>
        </w:rPr>
        <w:t xml:space="preserve"> </w:t>
      </w:r>
      <w:r w:rsidR="002E6EB0" w:rsidRPr="00F35B95">
        <w:rPr>
          <w:rFonts w:ascii="Century Gothic" w:hAnsi="Century Gothic" w:cs="Kartika"/>
          <w:sz w:val="20"/>
          <w:szCs w:val="20"/>
        </w:rPr>
        <w:t xml:space="preserve">ARTICLES </w:t>
      </w:r>
      <w:r w:rsidR="00DA561B" w:rsidRPr="00F35B95">
        <w:rPr>
          <w:rFonts w:ascii="Century Gothic" w:hAnsi="Century Gothic" w:cs="Kartika"/>
          <w:sz w:val="20"/>
          <w:szCs w:val="20"/>
        </w:rPr>
        <w:t>OF ASSOCIATION</w:t>
      </w:r>
      <w:r w:rsidR="00EB3E1C" w:rsidRPr="00F35B95">
        <w:rPr>
          <w:rFonts w:ascii="Century Gothic" w:hAnsi="Century Gothic" w:cs="Kartika"/>
          <w:sz w:val="20"/>
          <w:szCs w:val="20"/>
        </w:rPr>
        <w:t xml:space="preserve"> Nos 45 and 46</w:t>
      </w:r>
    </w:p>
    <w:p w14:paraId="62EB3913" w14:textId="77777777" w:rsidR="00B40E7D" w:rsidRPr="00507797" w:rsidRDefault="00B40E7D" w:rsidP="00163738">
      <w:pPr>
        <w:pStyle w:val="Numbered"/>
        <w:spacing w:line="360" w:lineRule="auto"/>
        <w:rPr>
          <w:rFonts w:ascii="Century Gothic" w:hAnsi="Century Gothic" w:cs="Kartika"/>
          <w:i/>
          <w:sz w:val="20"/>
        </w:rPr>
      </w:pPr>
      <w:r w:rsidRPr="00D13D53">
        <w:rPr>
          <w:rFonts w:ascii="Century Gothic" w:hAnsi="Century Gothic" w:cs="Kartika"/>
          <w:i/>
          <w:sz w:val="20"/>
        </w:rPr>
        <w:t>“I</w:t>
      </w:r>
      <w:r w:rsidR="004B41E5">
        <w:rPr>
          <w:rFonts w:ascii="Century Gothic" w:hAnsi="Century Gothic" w:cs="Kartika"/>
          <w:i/>
          <w:sz w:val="20"/>
        </w:rPr>
        <w:t xml:space="preserve"> </w:t>
      </w:r>
      <w:r w:rsidR="00163738" w:rsidRPr="00F91B86">
        <w:rPr>
          <w:rFonts w:ascii="Century Gothic" w:hAnsi="Century Gothic" w:cs="Kartika"/>
          <w:i/>
          <w:color w:val="000000" w:themeColor="text1"/>
          <w:sz w:val="20"/>
        </w:rPr>
        <w:t>(</w:t>
      </w:r>
      <w:r w:rsidR="00163738" w:rsidRPr="006559BC">
        <w:rPr>
          <w:rFonts w:ascii="Century Gothic" w:hAnsi="Century Gothic" w:cs="Kartika"/>
          <w:b/>
          <w:i/>
          <w:color w:val="5EA226" w:themeColor="accent1" w:themeShade="BF"/>
          <w:sz w:val="20"/>
        </w:rPr>
        <w:t>Name</w:t>
      </w:r>
      <w:r w:rsidR="00163738" w:rsidRPr="00FE01F3">
        <w:rPr>
          <w:rFonts w:ascii="Century Gothic" w:hAnsi="Century Gothic" w:cs="Kartika"/>
          <w:i/>
          <w:color w:val="5EA226" w:themeColor="accent1" w:themeShade="BF"/>
          <w:sz w:val="20"/>
        </w:rPr>
        <w:t xml:space="preserve"> in</w:t>
      </w:r>
      <w:r w:rsidR="00163738" w:rsidRPr="00245930">
        <w:rPr>
          <w:rFonts w:ascii="Century Gothic" w:hAnsi="Century Gothic" w:cs="Kartika"/>
          <w:b/>
          <w:i/>
          <w:color w:val="5EA226" w:themeColor="accent1" w:themeShade="BF"/>
          <w:sz w:val="20"/>
        </w:rPr>
        <w:t xml:space="preserve"> </w:t>
      </w:r>
      <w:r w:rsidR="00163738" w:rsidRPr="00FE01F3">
        <w:rPr>
          <w:rFonts w:ascii="Century Gothic" w:hAnsi="Century Gothic" w:cs="Kartika"/>
          <w:b/>
          <w:i/>
          <w:color w:val="5EA226" w:themeColor="accent1" w:themeShade="BF"/>
          <w:sz w:val="20"/>
        </w:rPr>
        <w:t xml:space="preserve">BLOCK CAPITALS </w:t>
      </w:r>
      <w:proofErr w:type="gramStart"/>
      <w:r w:rsidR="00163738" w:rsidRPr="00FE01F3">
        <w:rPr>
          <w:rFonts w:ascii="Century Gothic" w:hAnsi="Century Gothic" w:cs="Kartika"/>
          <w:i/>
          <w:color w:val="5EA226" w:themeColor="accent1" w:themeShade="BF"/>
          <w:sz w:val="20"/>
        </w:rPr>
        <w:t>please</w:t>
      </w:r>
      <w:r w:rsidR="00163738" w:rsidRPr="00F91B86">
        <w:rPr>
          <w:rFonts w:ascii="Century Gothic" w:hAnsi="Century Gothic" w:cs="Kartika"/>
          <w:i/>
          <w:color w:val="000000" w:themeColor="text1"/>
          <w:sz w:val="20"/>
        </w:rPr>
        <w:t>)</w:t>
      </w:r>
      <w:r w:rsidR="00AB34A8">
        <w:rPr>
          <w:rFonts w:ascii="Century Gothic" w:hAnsi="Century Gothic" w:cs="Kartika"/>
          <w:i/>
          <w:sz w:val="20"/>
        </w:rPr>
        <w:t>…</w:t>
      </w:r>
      <w:proofErr w:type="gramEnd"/>
      <w:r w:rsidR="00AB34A8">
        <w:rPr>
          <w:rFonts w:ascii="Century Gothic" w:hAnsi="Century Gothic" w:cs="Kartika"/>
          <w:i/>
          <w:sz w:val="20"/>
        </w:rPr>
        <w:t>…</w:t>
      </w:r>
      <w:r w:rsidRPr="00D13D53">
        <w:rPr>
          <w:rFonts w:ascii="Century Gothic" w:hAnsi="Century Gothic" w:cs="Kartika"/>
          <w:i/>
          <w:sz w:val="20"/>
        </w:rPr>
        <w:t>.............................................</w:t>
      </w:r>
      <w:r w:rsidR="00AD724E">
        <w:rPr>
          <w:rFonts w:ascii="Century Gothic" w:hAnsi="Century Gothic" w:cs="Kartika"/>
          <w:i/>
          <w:sz w:val="20"/>
        </w:rPr>
        <w:t>..........................</w:t>
      </w:r>
      <w:r w:rsidRPr="00D13D53">
        <w:rPr>
          <w:rFonts w:ascii="Century Gothic" w:hAnsi="Century Gothic" w:cs="Kartika"/>
          <w:i/>
          <w:sz w:val="20"/>
        </w:rPr>
        <w:t>........................................</w:t>
      </w:r>
      <w:r w:rsidR="00F60050" w:rsidRPr="00D13D53">
        <w:rPr>
          <w:rFonts w:ascii="Century Gothic" w:hAnsi="Century Gothic" w:cs="Kartika"/>
          <w:i/>
          <w:sz w:val="20"/>
        </w:rPr>
        <w:t>..</w:t>
      </w:r>
      <w:r w:rsidR="00F91B86">
        <w:rPr>
          <w:rFonts w:ascii="Century Gothic" w:hAnsi="Century Gothic" w:cs="Kartika"/>
          <w:i/>
          <w:sz w:val="20"/>
        </w:rPr>
        <w:t>...</w:t>
      </w:r>
      <w:r w:rsidR="004B41E5">
        <w:rPr>
          <w:rFonts w:ascii="Century Gothic" w:hAnsi="Century Gothic" w:cs="Kartika"/>
          <w:i/>
          <w:sz w:val="20"/>
        </w:rPr>
        <w:t>.</w:t>
      </w:r>
    </w:p>
    <w:p w14:paraId="74F97FDE" w14:textId="113C6ED5" w:rsidR="004B41E5" w:rsidRDefault="00A47054" w:rsidP="004B41E5">
      <w:pPr>
        <w:pStyle w:val="Numbered"/>
        <w:spacing w:line="360" w:lineRule="auto"/>
        <w:rPr>
          <w:rFonts w:ascii="Century Gothic" w:hAnsi="Century Gothic" w:cs="Kartika"/>
          <w:color w:val="000000" w:themeColor="text1"/>
          <w:sz w:val="20"/>
        </w:rPr>
      </w:pPr>
      <w:r w:rsidRPr="00D13D53">
        <w:rPr>
          <w:rFonts w:ascii="Century Gothic" w:hAnsi="Century Gothic" w:cs="Kartika"/>
          <w:i/>
          <w:sz w:val="20"/>
        </w:rPr>
        <w:t>O</w:t>
      </w:r>
      <w:r w:rsidR="00B40E7D" w:rsidRPr="00D13D53">
        <w:rPr>
          <w:rFonts w:ascii="Century Gothic" w:hAnsi="Century Gothic" w:cs="Kartika"/>
          <w:i/>
          <w:sz w:val="20"/>
        </w:rPr>
        <w:t>f</w:t>
      </w:r>
      <w:r w:rsidR="004B41E5">
        <w:rPr>
          <w:rFonts w:ascii="Century Gothic" w:hAnsi="Century Gothic" w:cs="Kartika"/>
          <w:i/>
          <w:sz w:val="20"/>
        </w:rPr>
        <w:t xml:space="preserve"> </w:t>
      </w:r>
      <w:r>
        <w:rPr>
          <w:rFonts w:ascii="Century Gothic" w:hAnsi="Century Gothic" w:cs="Kartika"/>
          <w:i/>
          <w:sz w:val="20"/>
        </w:rPr>
        <w:t>(</w:t>
      </w:r>
      <w:r w:rsidRPr="00FE01F3">
        <w:rPr>
          <w:rFonts w:ascii="Century Gothic" w:hAnsi="Century Gothic" w:cs="Kartika"/>
          <w:i/>
          <w:color w:val="5EA226" w:themeColor="accent1" w:themeShade="BF"/>
          <w:sz w:val="20"/>
        </w:rPr>
        <w:t xml:space="preserve">My </w:t>
      </w:r>
      <w:r w:rsidR="00245930" w:rsidRPr="006559BC">
        <w:rPr>
          <w:rFonts w:ascii="Century Gothic" w:hAnsi="Century Gothic" w:cs="Kartika"/>
          <w:b/>
          <w:i/>
          <w:color w:val="5EA226" w:themeColor="accent1" w:themeShade="BF"/>
          <w:sz w:val="20"/>
        </w:rPr>
        <w:t>HOME</w:t>
      </w:r>
      <w:r w:rsidR="00245930" w:rsidRPr="00FE01F3">
        <w:rPr>
          <w:rFonts w:ascii="Century Gothic" w:hAnsi="Century Gothic" w:cs="Kartika"/>
          <w:i/>
          <w:color w:val="5EA226" w:themeColor="accent1" w:themeShade="BF"/>
          <w:sz w:val="20"/>
        </w:rPr>
        <w:t xml:space="preserve"> </w:t>
      </w:r>
      <w:proofErr w:type="gramStart"/>
      <w:r w:rsidR="00245930" w:rsidRPr="00FE01F3">
        <w:rPr>
          <w:rFonts w:ascii="Century Gothic" w:hAnsi="Century Gothic" w:cs="Kartika"/>
          <w:i/>
          <w:color w:val="5EA226" w:themeColor="accent1" w:themeShade="BF"/>
          <w:sz w:val="20"/>
        </w:rPr>
        <w:t>ADDRESS</w:t>
      </w:r>
      <w:r w:rsidRPr="00F91B86">
        <w:rPr>
          <w:rFonts w:ascii="Century Gothic" w:hAnsi="Century Gothic" w:cs="Kartika"/>
          <w:color w:val="000000" w:themeColor="text1"/>
          <w:sz w:val="20"/>
        </w:rPr>
        <w:t>)</w:t>
      </w:r>
      <w:r w:rsidR="00163738" w:rsidRPr="00163738">
        <w:rPr>
          <w:rFonts w:ascii="Century Gothic" w:hAnsi="Century Gothic" w:cs="Kartika"/>
          <w:color w:val="000000" w:themeColor="text1"/>
          <w:sz w:val="20"/>
        </w:rPr>
        <w:t>…</w:t>
      </w:r>
      <w:proofErr w:type="gramEnd"/>
      <w:r w:rsidR="00163738" w:rsidRPr="00163738">
        <w:rPr>
          <w:rFonts w:ascii="Century Gothic" w:hAnsi="Century Gothic" w:cs="Kartika"/>
          <w:color w:val="000000" w:themeColor="text1"/>
          <w:sz w:val="20"/>
        </w:rPr>
        <w:t>…………………………………………</w:t>
      </w:r>
      <w:r w:rsidR="00163738">
        <w:rPr>
          <w:rFonts w:ascii="Century Gothic" w:hAnsi="Century Gothic" w:cs="Kartika"/>
          <w:color w:val="000000" w:themeColor="text1"/>
          <w:sz w:val="20"/>
        </w:rPr>
        <w:t>…</w:t>
      </w:r>
      <w:r w:rsidR="00AD724E">
        <w:rPr>
          <w:rFonts w:ascii="Century Gothic" w:hAnsi="Century Gothic" w:cs="Kartika"/>
          <w:color w:val="000000" w:themeColor="text1"/>
          <w:sz w:val="20"/>
        </w:rPr>
        <w:t>………………….</w:t>
      </w:r>
      <w:proofErr w:type="gramStart"/>
      <w:r w:rsidR="00163738">
        <w:rPr>
          <w:rFonts w:ascii="Century Gothic" w:hAnsi="Century Gothic" w:cs="Kartika"/>
          <w:color w:val="000000" w:themeColor="text1"/>
          <w:sz w:val="20"/>
        </w:rPr>
        <w:t>…</w:t>
      </w:r>
      <w:r w:rsidR="009A4548">
        <w:rPr>
          <w:rFonts w:ascii="Century Gothic" w:hAnsi="Century Gothic" w:cs="Kartika"/>
          <w:color w:val="000000" w:themeColor="text1"/>
          <w:sz w:val="20"/>
        </w:rPr>
        <w:t>,,,</w:t>
      </w:r>
      <w:r w:rsidR="00163738">
        <w:rPr>
          <w:rFonts w:ascii="Century Gothic" w:hAnsi="Century Gothic" w:cs="Kartika"/>
          <w:color w:val="000000" w:themeColor="text1"/>
          <w:sz w:val="20"/>
        </w:rPr>
        <w:t>…</w:t>
      </w:r>
      <w:proofErr w:type="gramEnd"/>
      <w:r w:rsidR="00163738">
        <w:rPr>
          <w:rFonts w:ascii="Century Gothic" w:hAnsi="Century Gothic" w:cs="Kartika"/>
          <w:color w:val="000000" w:themeColor="text1"/>
          <w:sz w:val="20"/>
        </w:rPr>
        <w:t>…………………</w:t>
      </w:r>
      <w:r w:rsidR="004B41E5">
        <w:rPr>
          <w:rFonts w:ascii="Century Gothic" w:hAnsi="Century Gothic" w:cs="Kartika"/>
          <w:color w:val="000000" w:themeColor="text1"/>
          <w:sz w:val="20"/>
        </w:rPr>
        <w:t>…</w:t>
      </w:r>
      <w:r w:rsidR="00163738">
        <w:rPr>
          <w:rFonts w:ascii="Century Gothic" w:hAnsi="Century Gothic" w:cs="Kartika"/>
          <w:color w:val="000000" w:themeColor="text1"/>
          <w:sz w:val="20"/>
        </w:rPr>
        <w:t>………</w:t>
      </w:r>
      <w:proofErr w:type="gramStart"/>
      <w:r w:rsidR="00163738">
        <w:rPr>
          <w:rFonts w:ascii="Century Gothic" w:hAnsi="Century Gothic" w:cs="Kartika"/>
          <w:color w:val="000000" w:themeColor="text1"/>
          <w:sz w:val="20"/>
        </w:rPr>
        <w:t>…</w:t>
      </w:r>
      <w:r w:rsidR="00245930">
        <w:rPr>
          <w:rFonts w:ascii="Century Gothic" w:hAnsi="Century Gothic" w:cs="Kartika"/>
          <w:color w:val="000000" w:themeColor="text1"/>
          <w:sz w:val="20"/>
        </w:rPr>
        <w:t>..</w:t>
      </w:r>
      <w:proofErr w:type="gramEnd"/>
    </w:p>
    <w:p w14:paraId="22AB4C0E" w14:textId="77777777" w:rsidR="004B41E5" w:rsidRPr="004B41E5" w:rsidRDefault="004B41E5" w:rsidP="004B41E5">
      <w:pPr>
        <w:pStyle w:val="Numbered"/>
        <w:spacing w:line="360" w:lineRule="auto"/>
        <w:rPr>
          <w:rFonts w:ascii="Century Gothic" w:hAnsi="Century Gothic" w:cs="Kartika"/>
          <w:color w:val="000000" w:themeColor="text1"/>
          <w:sz w:val="20"/>
        </w:rPr>
      </w:pPr>
      <w:r>
        <w:rPr>
          <w:rFonts w:ascii="Century Gothic" w:hAnsi="Century Gothic" w:cs="Kartika"/>
          <w:color w:val="000000" w:themeColor="text1"/>
          <w:sz w:val="20"/>
        </w:rPr>
        <w:t>………………………………………………………………………</w:t>
      </w:r>
      <w:r w:rsidR="00AD724E">
        <w:rPr>
          <w:rFonts w:ascii="Century Gothic" w:hAnsi="Century Gothic" w:cs="Kartika"/>
          <w:color w:val="000000" w:themeColor="text1"/>
          <w:sz w:val="20"/>
        </w:rPr>
        <w:t>…………………</w:t>
      </w:r>
      <w:r w:rsidR="00C579BA">
        <w:rPr>
          <w:rFonts w:ascii="Century Gothic" w:hAnsi="Century Gothic" w:cs="Kartika"/>
          <w:color w:val="000000" w:themeColor="text1"/>
          <w:sz w:val="20"/>
        </w:rPr>
        <w:t>…………...</w:t>
      </w:r>
      <w:r>
        <w:rPr>
          <w:rFonts w:ascii="Century Gothic" w:hAnsi="Century Gothic" w:cs="Kartika"/>
          <w:color w:val="000000" w:themeColor="text1"/>
          <w:sz w:val="20"/>
        </w:rPr>
        <w:t>…</w:t>
      </w:r>
      <w:r w:rsidR="00C579BA">
        <w:rPr>
          <w:rFonts w:ascii="Century Gothic" w:hAnsi="Century Gothic" w:cs="Kartika"/>
          <w:color w:val="000000" w:themeColor="text1"/>
          <w:sz w:val="20"/>
        </w:rPr>
        <w:t>POSTCODE…………………</w:t>
      </w:r>
    </w:p>
    <w:p w14:paraId="42479B69" w14:textId="77777777" w:rsidR="00F42615" w:rsidRDefault="00B40E7D" w:rsidP="004B7826">
      <w:pPr>
        <w:pStyle w:val="Numbered"/>
        <w:spacing w:line="360" w:lineRule="auto"/>
        <w:jc w:val="both"/>
        <w:rPr>
          <w:rFonts w:ascii="Century Gothic" w:hAnsi="Century Gothic" w:cs="Kartika"/>
          <w:i/>
          <w:sz w:val="20"/>
        </w:rPr>
      </w:pPr>
      <w:r w:rsidRPr="00D13D53">
        <w:rPr>
          <w:rFonts w:ascii="Century Gothic" w:hAnsi="Century Gothic" w:cs="Kartika"/>
          <w:i/>
          <w:sz w:val="20"/>
        </w:rPr>
        <w:t xml:space="preserve">being a </w:t>
      </w:r>
      <w:r w:rsidR="00FE01F3">
        <w:rPr>
          <w:rFonts w:ascii="Century Gothic" w:hAnsi="Century Gothic" w:cs="Kartika"/>
          <w:i/>
          <w:sz w:val="20"/>
        </w:rPr>
        <w:t xml:space="preserve">registered </w:t>
      </w:r>
      <w:r w:rsidR="0062076F">
        <w:rPr>
          <w:rFonts w:ascii="Century Gothic" w:hAnsi="Century Gothic" w:cs="Kartika"/>
          <w:i/>
          <w:sz w:val="20"/>
        </w:rPr>
        <w:t>Shareholder</w:t>
      </w:r>
      <w:r w:rsidR="00AA2DFC">
        <w:rPr>
          <w:rFonts w:ascii="Century Gothic" w:hAnsi="Century Gothic" w:cs="Kartika"/>
          <w:i/>
          <w:sz w:val="20"/>
        </w:rPr>
        <w:t xml:space="preserve"> </w:t>
      </w:r>
      <w:r w:rsidRPr="00D13D53">
        <w:rPr>
          <w:rFonts w:ascii="Century Gothic" w:hAnsi="Century Gothic" w:cs="Kartika"/>
          <w:i/>
          <w:sz w:val="20"/>
        </w:rPr>
        <w:t>of Thurne Bungalows Management Com</w:t>
      </w:r>
      <w:r w:rsidR="00FC59D0">
        <w:rPr>
          <w:rFonts w:ascii="Century Gothic" w:hAnsi="Century Gothic" w:cs="Kartika"/>
          <w:i/>
          <w:sz w:val="20"/>
        </w:rPr>
        <w:t>pany Limited, hereby appoint</w:t>
      </w:r>
      <w:r w:rsidR="00C0537C">
        <w:rPr>
          <w:rFonts w:ascii="Century Gothic" w:hAnsi="Century Gothic" w:cs="Kartika"/>
          <w:i/>
          <w:sz w:val="20"/>
        </w:rPr>
        <w:t xml:space="preserve"> </w:t>
      </w:r>
    </w:p>
    <w:p w14:paraId="038A13FC" w14:textId="77777777" w:rsidR="00F42615" w:rsidRDefault="00F42615" w:rsidP="004B7826">
      <w:pPr>
        <w:pStyle w:val="Numbered"/>
        <w:spacing w:line="360" w:lineRule="auto"/>
        <w:jc w:val="both"/>
        <w:rPr>
          <w:rFonts w:ascii="Century Gothic" w:hAnsi="Century Gothic" w:cs="Kartika"/>
          <w:i/>
          <w:sz w:val="20"/>
        </w:rPr>
      </w:pPr>
      <w:r w:rsidRPr="00F42615">
        <w:rPr>
          <w:rFonts w:ascii="Century Gothic" w:hAnsi="Century Gothic" w:cs="Kartika"/>
          <w:b/>
          <w:i/>
          <w:sz w:val="20"/>
          <w:u w:val="single"/>
        </w:rPr>
        <w:t>EITHER</w:t>
      </w:r>
      <w:r>
        <w:rPr>
          <w:rFonts w:ascii="Century Gothic" w:hAnsi="Century Gothic" w:cs="Kartika"/>
          <w:i/>
          <w:sz w:val="20"/>
        </w:rPr>
        <w:t xml:space="preserve"> </w:t>
      </w:r>
    </w:p>
    <w:p w14:paraId="1632088A" w14:textId="68BC420A" w:rsidR="00F42615" w:rsidRDefault="00283252" w:rsidP="004B7826">
      <w:pPr>
        <w:pStyle w:val="Numbered"/>
        <w:spacing w:line="360" w:lineRule="auto"/>
        <w:jc w:val="both"/>
        <w:rPr>
          <w:rFonts w:ascii="Century Gothic" w:hAnsi="Century Gothic" w:cs="Kartika"/>
          <w:i/>
          <w:sz w:val="20"/>
        </w:rPr>
      </w:pPr>
      <w:r>
        <w:rPr>
          <w:rFonts w:ascii="Century Gothic" w:hAnsi="Century Gothic" w:cs="Kartika"/>
          <w:i/>
          <w:sz w:val="20"/>
        </w:rPr>
        <w:t xml:space="preserve">the Chairman of the Meeting </w:t>
      </w:r>
      <w:r w:rsidR="00CC2766">
        <w:rPr>
          <w:rFonts w:ascii="Century Gothic" w:hAnsi="Century Gothic" w:cs="Kartika"/>
          <w:i/>
          <w:sz w:val="20"/>
        </w:rPr>
        <w:t>(</w:t>
      </w:r>
      <w:r w:rsidR="006559BC">
        <w:rPr>
          <w:rFonts w:ascii="Century Gothic" w:hAnsi="Century Gothic" w:cs="Kartika"/>
          <w:i/>
          <w:sz w:val="20"/>
        </w:rPr>
        <w:t>d</w:t>
      </w:r>
      <w:r w:rsidR="00CC2766">
        <w:rPr>
          <w:rFonts w:ascii="Century Gothic" w:hAnsi="Century Gothic" w:cs="Kartika"/>
          <w:i/>
          <w:sz w:val="20"/>
        </w:rPr>
        <w:t xml:space="preserve">elete if appointing </w:t>
      </w:r>
      <w:r w:rsidR="006559BC">
        <w:rPr>
          <w:rFonts w:ascii="Century Gothic" w:hAnsi="Century Gothic" w:cs="Kartika"/>
          <w:i/>
          <w:sz w:val="20"/>
        </w:rPr>
        <w:t>some</w:t>
      </w:r>
      <w:r w:rsidR="00CC2766">
        <w:rPr>
          <w:rFonts w:ascii="Century Gothic" w:hAnsi="Century Gothic" w:cs="Kartika"/>
          <w:i/>
          <w:sz w:val="20"/>
        </w:rPr>
        <w:t>one else</w:t>
      </w:r>
      <w:r w:rsidR="008405CF">
        <w:rPr>
          <w:rFonts w:ascii="Century Gothic" w:hAnsi="Century Gothic" w:cs="Kartika"/>
          <w:i/>
          <w:sz w:val="20"/>
        </w:rPr>
        <w:t xml:space="preserve"> below</w:t>
      </w:r>
      <w:r w:rsidR="00CC2766">
        <w:rPr>
          <w:rFonts w:ascii="Century Gothic" w:hAnsi="Century Gothic" w:cs="Kartika"/>
          <w:i/>
          <w:sz w:val="20"/>
        </w:rPr>
        <w:t>)</w:t>
      </w:r>
      <w:r w:rsidR="00207776">
        <w:rPr>
          <w:rFonts w:ascii="Century Gothic" w:hAnsi="Century Gothic" w:cs="Kartika"/>
          <w:i/>
          <w:sz w:val="20"/>
        </w:rPr>
        <w:t xml:space="preserve"> </w:t>
      </w:r>
    </w:p>
    <w:p w14:paraId="39A6C3F8" w14:textId="77777777" w:rsidR="008405CF" w:rsidRDefault="00CC2766" w:rsidP="00CC2766">
      <w:pPr>
        <w:pStyle w:val="Numbered"/>
        <w:spacing w:line="360" w:lineRule="auto"/>
        <w:jc w:val="both"/>
        <w:rPr>
          <w:rFonts w:ascii="Century Gothic" w:hAnsi="Century Gothic" w:cs="Kartika"/>
          <w:b/>
          <w:i/>
          <w:sz w:val="20"/>
          <w:u w:val="single"/>
        </w:rPr>
      </w:pPr>
      <w:r>
        <w:rPr>
          <w:rFonts w:ascii="Century Gothic" w:hAnsi="Century Gothic" w:cs="Kartika"/>
          <w:b/>
          <w:i/>
          <w:sz w:val="20"/>
          <w:u w:val="single"/>
        </w:rPr>
        <w:t>OR</w:t>
      </w:r>
    </w:p>
    <w:p w14:paraId="2234AFC7" w14:textId="34C661E8" w:rsidR="00244DB4" w:rsidRPr="008405CF" w:rsidRDefault="00CC2766" w:rsidP="00CC2766">
      <w:pPr>
        <w:pStyle w:val="Numbered"/>
        <w:spacing w:line="360" w:lineRule="auto"/>
        <w:jc w:val="both"/>
        <w:rPr>
          <w:rFonts w:ascii="Century Gothic" w:hAnsi="Century Gothic" w:cs="Kartika"/>
          <w:b/>
          <w:i/>
          <w:sz w:val="20"/>
          <w:u w:val="single"/>
        </w:rPr>
      </w:pPr>
      <w:r>
        <w:rPr>
          <w:rFonts w:ascii="Century Gothic" w:hAnsi="Century Gothic" w:cs="Kartika"/>
          <w:sz w:val="20"/>
        </w:rPr>
        <w:t>…………………………………………………………………………………………...(The</w:t>
      </w:r>
      <w:r w:rsidRPr="006559BC">
        <w:rPr>
          <w:rFonts w:ascii="Century Gothic" w:hAnsi="Century Gothic" w:cs="Kartika"/>
          <w:b/>
          <w:sz w:val="20"/>
        </w:rPr>
        <w:t xml:space="preserve"> NAME</w:t>
      </w:r>
      <w:r>
        <w:rPr>
          <w:rFonts w:ascii="Century Gothic" w:hAnsi="Century Gothic" w:cs="Kartika"/>
          <w:sz w:val="20"/>
        </w:rPr>
        <w:t xml:space="preserve"> of your appointed proxy)</w:t>
      </w:r>
      <w:r w:rsidR="006559BC" w:rsidRPr="006559BC">
        <w:rPr>
          <w:rFonts w:ascii="Century Gothic" w:hAnsi="Century Gothic" w:cs="Kartika"/>
          <w:i/>
          <w:sz w:val="20"/>
        </w:rPr>
        <w:t xml:space="preserve"> </w:t>
      </w:r>
      <w:r w:rsidR="006559BC" w:rsidRPr="00D13D53">
        <w:rPr>
          <w:rFonts w:ascii="Century Gothic" w:hAnsi="Century Gothic" w:cs="Kartika"/>
          <w:i/>
          <w:sz w:val="20"/>
        </w:rPr>
        <w:t xml:space="preserve">as my proxy to vote in my name and on my behalf at the </w:t>
      </w:r>
      <w:r w:rsidR="006559BC" w:rsidRPr="006559BC">
        <w:rPr>
          <w:rFonts w:ascii="Century Gothic" w:hAnsi="Century Gothic" w:cs="Kartika"/>
          <w:i/>
          <w:sz w:val="20"/>
        </w:rPr>
        <w:t>Annual General Meeting Of Thurne Bungalows Management Company Limited</w:t>
      </w:r>
      <w:r w:rsidR="006559BC" w:rsidRPr="00931082">
        <w:rPr>
          <w:rFonts w:ascii="Century Gothic" w:hAnsi="Century Gothic" w:cs="Kartika"/>
          <w:b/>
          <w:i/>
          <w:sz w:val="20"/>
        </w:rPr>
        <w:t xml:space="preserve"> </w:t>
      </w:r>
      <w:r w:rsidR="006559BC" w:rsidRPr="00D13D53">
        <w:rPr>
          <w:rFonts w:ascii="Century Gothic" w:hAnsi="Century Gothic" w:cs="Kartika"/>
          <w:i/>
          <w:sz w:val="20"/>
        </w:rPr>
        <w:t xml:space="preserve">to be held on </w:t>
      </w:r>
      <w:r w:rsidR="008405CF">
        <w:rPr>
          <w:rFonts w:ascii="Century Gothic" w:hAnsi="Century Gothic" w:cs="Kartika"/>
          <w:i/>
          <w:sz w:val="20"/>
        </w:rPr>
        <w:t>29</w:t>
      </w:r>
      <w:r w:rsidR="006559BC" w:rsidRPr="00B80474">
        <w:rPr>
          <w:rFonts w:ascii="Century Gothic" w:hAnsi="Century Gothic" w:cs="Kartika"/>
          <w:i/>
          <w:sz w:val="20"/>
          <w:vertAlign w:val="superscript"/>
        </w:rPr>
        <w:t>th</w:t>
      </w:r>
      <w:r w:rsidR="006559BC">
        <w:rPr>
          <w:rFonts w:ascii="Century Gothic" w:hAnsi="Century Gothic" w:cs="Kartika"/>
          <w:i/>
          <w:sz w:val="20"/>
        </w:rPr>
        <w:t xml:space="preserve"> October, 202</w:t>
      </w:r>
      <w:r w:rsidR="008405CF">
        <w:rPr>
          <w:rFonts w:ascii="Century Gothic" w:hAnsi="Century Gothic" w:cs="Kartika"/>
          <w:i/>
          <w:sz w:val="20"/>
        </w:rPr>
        <w:t>2</w:t>
      </w:r>
      <w:r w:rsidR="006559BC" w:rsidRPr="00D13D53">
        <w:rPr>
          <w:rFonts w:ascii="Century Gothic" w:hAnsi="Century Gothic" w:cs="Kartika"/>
          <w:i/>
          <w:sz w:val="20"/>
        </w:rPr>
        <w:t>, and at any adjournment thereof.</w:t>
      </w:r>
      <w:r w:rsidR="006559BC" w:rsidRPr="004B7826">
        <w:rPr>
          <w:rFonts w:ascii="Century Gothic" w:hAnsi="Century Gothic" w:cs="Kartika"/>
          <w:i/>
          <w:sz w:val="20"/>
        </w:rPr>
        <w:t xml:space="preserve"> </w:t>
      </w:r>
      <w:r w:rsidR="000762C3">
        <w:rPr>
          <w:rFonts w:ascii="Century Gothic" w:hAnsi="Century Gothic" w:cs="Kartika"/>
          <w:i/>
          <w:sz w:val="20"/>
        </w:rPr>
        <w:tab/>
      </w:r>
      <w:r w:rsidR="000762C3">
        <w:rPr>
          <w:rFonts w:ascii="Century Gothic" w:hAnsi="Century Gothic" w:cs="Kartika"/>
          <w:i/>
          <w:sz w:val="20"/>
        </w:rPr>
        <w:tab/>
      </w:r>
      <w:r w:rsidR="000762C3">
        <w:rPr>
          <w:rFonts w:ascii="Century Gothic" w:hAnsi="Century Gothic" w:cs="Kartika"/>
          <w:i/>
          <w:sz w:val="20"/>
        </w:rPr>
        <w:tab/>
      </w:r>
      <w:r w:rsidR="000762C3">
        <w:rPr>
          <w:rFonts w:ascii="Century Gothic" w:hAnsi="Century Gothic" w:cs="Kartika"/>
          <w:i/>
          <w:sz w:val="20"/>
        </w:rPr>
        <w:tab/>
      </w:r>
      <w:r w:rsidR="002806F1" w:rsidRPr="005D4688">
        <w:rPr>
          <w:rFonts w:ascii="Century Gothic" w:hAnsi="Century Gothic" w:cs="Kartika"/>
          <w:b/>
          <w:i/>
          <w:sz w:val="20"/>
        </w:rPr>
        <w:t xml:space="preserve"> </w:t>
      </w:r>
      <w:r w:rsidR="00D522CF">
        <w:rPr>
          <w:rFonts w:ascii="Century Gothic" w:hAnsi="Century Gothic" w:cs="Kartika"/>
          <w:b/>
          <w:i/>
          <w:sz w:val="20"/>
        </w:rPr>
        <w:tab/>
      </w:r>
      <w:r w:rsidR="00D522CF">
        <w:rPr>
          <w:rFonts w:ascii="Century Gothic" w:hAnsi="Century Gothic" w:cs="Kartika"/>
          <w:b/>
          <w:i/>
          <w:sz w:val="20"/>
        </w:rPr>
        <w:tab/>
      </w:r>
      <w:r w:rsidR="00D522CF">
        <w:rPr>
          <w:rFonts w:ascii="Century Gothic" w:hAnsi="Century Gothic" w:cs="Kartika"/>
          <w:b/>
          <w:i/>
          <w:sz w:val="20"/>
        </w:rPr>
        <w:tab/>
      </w:r>
      <w:r w:rsidR="00D522CF">
        <w:rPr>
          <w:rFonts w:ascii="Century Gothic" w:hAnsi="Century Gothic" w:cs="Kartika"/>
          <w:b/>
          <w:i/>
          <w:sz w:val="20"/>
        </w:rPr>
        <w:tab/>
      </w:r>
      <w:r w:rsidR="008543E1">
        <w:rPr>
          <w:rFonts w:ascii="Century Gothic" w:hAnsi="Century Gothic" w:cs="Kartika"/>
          <w:b/>
          <w:i/>
          <w:sz w:val="20"/>
        </w:rPr>
        <w:t xml:space="preserve">           </w:t>
      </w:r>
      <w:r w:rsidR="00AD724E">
        <w:rPr>
          <w:rFonts w:ascii="Century Gothic" w:hAnsi="Century Gothic" w:cs="Kartika"/>
          <w:b/>
          <w:i/>
          <w:sz w:val="20"/>
        </w:rPr>
        <w:t xml:space="preserve">                     </w:t>
      </w:r>
      <w:r w:rsidR="00C913F9">
        <w:rPr>
          <w:rFonts w:ascii="Century Gothic" w:hAnsi="Century Gothic" w:cs="Kartika"/>
          <w:b/>
          <w:i/>
          <w:sz w:val="20"/>
        </w:rPr>
        <w:t xml:space="preserve">      </w:t>
      </w:r>
      <w:r w:rsidR="00B40E7D" w:rsidRPr="00D13D53">
        <w:rPr>
          <w:rFonts w:ascii="Century Gothic" w:hAnsi="Century Gothic" w:cs="Kartika"/>
          <w:i/>
          <w:sz w:val="20"/>
        </w:rPr>
        <w:t>Signed....................................</w:t>
      </w:r>
      <w:r w:rsidR="00E01CF2">
        <w:rPr>
          <w:rFonts w:ascii="Century Gothic" w:hAnsi="Century Gothic" w:cs="Kartika"/>
          <w:i/>
          <w:sz w:val="20"/>
        </w:rPr>
        <w:t>...........</w:t>
      </w:r>
      <w:r w:rsidR="00B40E7D" w:rsidRPr="00D13D53">
        <w:rPr>
          <w:rFonts w:ascii="Century Gothic" w:hAnsi="Century Gothic" w:cs="Kartika"/>
          <w:i/>
          <w:sz w:val="20"/>
        </w:rPr>
        <w:t>........</w:t>
      </w:r>
      <w:r w:rsidR="00F60050" w:rsidRPr="00D13D53">
        <w:rPr>
          <w:rFonts w:ascii="Century Gothic" w:hAnsi="Century Gothic" w:cs="Kartika"/>
          <w:i/>
          <w:sz w:val="20"/>
        </w:rPr>
        <w:t>..............</w:t>
      </w:r>
      <w:r w:rsidR="00AA2DFC" w:rsidRPr="00AA2DFC">
        <w:rPr>
          <w:rFonts w:ascii="Century Gothic" w:hAnsi="Century Gothic" w:cs="Kartika"/>
          <w:i/>
          <w:sz w:val="20"/>
        </w:rPr>
        <w:t xml:space="preserve"> </w:t>
      </w:r>
      <w:r w:rsidR="00AA2DFC" w:rsidRPr="00D13D53">
        <w:rPr>
          <w:rFonts w:ascii="Century Gothic" w:hAnsi="Century Gothic" w:cs="Kartika"/>
          <w:i/>
          <w:sz w:val="20"/>
        </w:rPr>
        <w:t>Dated...............…</w:t>
      </w:r>
      <w:r w:rsidR="001E767E">
        <w:rPr>
          <w:rFonts w:ascii="Century Gothic" w:hAnsi="Century Gothic" w:cs="Kartika"/>
          <w:i/>
          <w:sz w:val="20"/>
        </w:rPr>
        <w:t>………………….</w:t>
      </w:r>
      <w:r w:rsidR="00BA4B2A">
        <w:rPr>
          <w:rFonts w:ascii="Century Gothic" w:hAnsi="Century Gothic" w:cs="Kartika"/>
          <w:i/>
          <w:sz w:val="20"/>
        </w:rPr>
        <w:t>20</w:t>
      </w:r>
      <w:r w:rsidR="00876DFC">
        <w:rPr>
          <w:rFonts w:ascii="Century Gothic" w:hAnsi="Century Gothic" w:cs="Kartika"/>
          <w:i/>
          <w:sz w:val="20"/>
        </w:rPr>
        <w:t>2</w:t>
      </w:r>
      <w:r w:rsidR="008405CF">
        <w:rPr>
          <w:rFonts w:ascii="Century Gothic" w:hAnsi="Century Gothic" w:cs="Kartika"/>
          <w:i/>
          <w:sz w:val="20"/>
        </w:rPr>
        <w:t>2</w:t>
      </w:r>
    </w:p>
    <w:p w14:paraId="303789FD" w14:textId="77777777" w:rsidR="008405CF" w:rsidRDefault="00B82BC1" w:rsidP="008405CF">
      <w:pPr>
        <w:pStyle w:val="Numbered"/>
        <w:jc w:val="both"/>
        <w:outlineLvl w:val="0"/>
        <w:rPr>
          <w:rFonts w:ascii="Century Gothic" w:hAnsi="Century Gothic" w:cs="Kartika"/>
          <w:sz w:val="20"/>
        </w:rPr>
      </w:pPr>
      <w:r w:rsidRPr="00D13D53">
        <w:rPr>
          <w:rFonts w:ascii="Century Gothic" w:hAnsi="Century Gothic" w:cs="Kartika"/>
          <w:b/>
          <w:sz w:val="20"/>
          <w:u w:val="single"/>
        </w:rPr>
        <w:t>PLEASE NOTE:</w:t>
      </w:r>
      <w:r w:rsidRPr="00D13D53">
        <w:rPr>
          <w:rFonts w:ascii="Century Gothic" w:hAnsi="Century Gothic" w:cs="Kartika"/>
          <w:b/>
          <w:sz w:val="20"/>
        </w:rPr>
        <w:t xml:space="preserve">  </w:t>
      </w:r>
      <w:r w:rsidR="00F60050" w:rsidRPr="00D13D53">
        <w:rPr>
          <w:rFonts w:ascii="Century Gothic" w:hAnsi="Century Gothic" w:cs="Kartika"/>
          <w:sz w:val="20"/>
        </w:rPr>
        <w:t>This form must</w:t>
      </w:r>
      <w:r w:rsidR="004B7826">
        <w:rPr>
          <w:rFonts w:ascii="Century Gothic" w:hAnsi="Century Gothic" w:cs="Kartika"/>
          <w:sz w:val="20"/>
        </w:rPr>
        <w:t xml:space="preserve"> be </w:t>
      </w:r>
      <w:r w:rsidR="004B7826" w:rsidRPr="00C579BA">
        <w:rPr>
          <w:rFonts w:ascii="Century Gothic" w:hAnsi="Century Gothic" w:cs="Kartika"/>
          <w:b/>
          <w:sz w:val="20"/>
          <w:u w:val="single"/>
        </w:rPr>
        <w:t xml:space="preserve">signed and dated </w:t>
      </w:r>
      <w:r w:rsidR="004B7826">
        <w:rPr>
          <w:rFonts w:ascii="Century Gothic" w:hAnsi="Century Gothic" w:cs="Kartika"/>
          <w:sz w:val="20"/>
        </w:rPr>
        <w:t>and</w:t>
      </w:r>
      <w:r w:rsidR="00D203A2" w:rsidRPr="00D13D53">
        <w:rPr>
          <w:rFonts w:ascii="Century Gothic" w:hAnsi="Century Gothic" w:cs="Kartika"/>
          <w:sz w:val="20"/>
        </w:rPr>
        <w:t xml:space="preserve"> </w:t>
      </w:r>
      <w:r w:rsidR="00A2023C" w:rsidRPr="00D13D53">
        <w:rPr>
          <w:rFonts w:ascii="Century Gothic" w:hAnsi="Century Gothic" w:cs="Kartika"/>
          <w:sz w:val="20"/>
        </w:rPr>
        <w:t>returned</w:t>
      </w:r>
      <w:r w:rsidR="00EB3E1C">
        <w:rPr>
          <w:rFonts w:ascii="Century Gothic" w:hAnsi="Century Gothic" w:cs="Kartika"/>
          <w:sz w:val="20"/>
        </w:rPr>
        <w:t xml:space="preserve"> either</w:t>
      </w:r>
    </w:p>
    <w:p w14:paraId="21D50885" w14:textId="43D72873" w:rsidR="008405CF" w:rsidRPr="008405CF" w:rsidRDefault="00A2023C" w:rsidP="008405CF">
      <w:pPr>
        <w:pStyle w:val="Numbered"/>
        <w:numPr>
          <w:ilvl w:val="0"/>
          <w:numId w:val="15"/>
        </w:numPr>
        <w:jc w:val="both"/>
        <w:outlineLvl w:val="0"/>
        <w:rPr>
          <w:rFonts w:ascii="Century Gothic" w:hAnsi="Century Gothic" w:cs="Kartika"/>
          <w:sz w:val="20"/>
        </w:rPr>
      </w:pPr>
      <w:r w:rsidRPr="008405CF">
        <w:rPr>
          <w:rFonts w:ascii="Century Gothic" w:hAnsi="Century Gothic" w:cs="Kartika"/>
          <w:b/>
          <w:sz w:val="20"/>
          <w:u w:val="single"/>
        </w:rPr>
        <w:t>BY POS</w:t>
      </w:r>
      <w:r w:rsidR="002B6B80" w:rsidRPr="008405CF">
        <w:rPr>
          <w:rFonts w:ascii="Century Gothic" w:hAnsi="Century Gothic" w:cs="Kartika"/>
          <w:b/>
          <w:sz w:val="20"/>
          <w:u w:val="single"/>
        </w:rPr>
        <w:t>T</w:t>
      </w:r>
      <w:r w:rsidR="002B6B80" w:rsidRPr="008405CF">
        <w:rPr>
          <w:rFonts w:ascii="Century Gothic" w:hAnsi="Century Gothic" w:cs="Kartika"/>
          <w:b/>
          <w:sz w:val="20"/>
        </w:rPr>
        <w:t xml:space="preserve"> </w:t>
      </w:r>
      <w:r w:rsidR="00CC2766" w:rsidRPr="008405CF">
        <w:rPr>
          <w:rFonts w:ascii="Century Gothic" w:hAnsi="Century Gothic" w:cs="Kartika"/>
          <w:sz w:val="20"/>
        </w:rPr>
        <w:t>or</w:t>
      </w:r>
      <w:r w:rsidR="002B6B80" w:rsidRPr="008405CF">
        <w:rPr>
          <w:rFonts w:ascii="Century Gothic" w:hAnsi="Century Gothic" w:cs="Kartika"/>
          <w:sz w:val="20"/>
        </w:rPr>
        <w:t xml:space="preserve"> </w:t>
      </w:r>
      <w:r w:rsidR="002B6B80" w:rsidRPr="008405CF">
        <w:rPr>
          <w:rFonts w:ascii="Century Gothic" w:hAnsi="Century Gothic" w:cs="Kartika"/>
          <w:b/>
          <w:sz w:val="20"/>
          <w:u w:val="single"/>
        </w:rPr>
        <w:t>BY HAND</w:t>
      </w:r>
      <w:r w:rsidRPr="008405CF">
        <w:rPr>
          <w:rFonts w:ascii="Century Gothic" w:hAnsi="Century Gothic" w:cs="Kartika"/>
          <w:sz w:val="20"/>
        </w:rPr>
        <w:t xml:space="preserve"> </w:t>
      </w:r>
      <w:r w:rsidR="00B40E7D" w:rsidRPr="008405CF">
        <w:rPr>
          <w:rFonts w:ascii="Century Gothic" w:hAnsi="Century Gothic" w:cs="Kartika"/>
          <w:sz w:val="20"/>
        </w:rPr>
        <w:t xml:space="preserve">to </w:t>
      </w:r>
      <w:r w:rsidR="008405CF" w:rsidRPr="008405CF">
        <w:rPr>
          <w:rFonts w:ascii="Century Gothic" w:hAnsi="Century Gothic"/>
          <w:color w:val="595959" w:themeColor="text1" w:themeTint="A6"/>
          <w:sz w:val="20"/>
        </w:rPr>
        <w:t>TBMC Ltd, 142 High Street, Stalham, Norwich, NR12 9AZ</w:t>
      </w:r>
      <w:r w:rsidR="008405CF" w:rsidRPr="008405CF">
        <w:rPr>
          <w:color w:val="595959" w:themeColor="text1" w:themeTint="A6"/>
          <w:sz w:val="10"/>
          <w:szCs w:val="10"/>
        </w:rPr>
        <w:t xml:space="preserve">  </w:t>
      </w:r>
    </w:p>
    <w:p w14:paraId="2020D33C" w14:textId="7F546EC9" w:rsidR="00A2023C" w:rsidRPr="002B6B80" w:rsidRDefault="002B6B80" w:rsidP="008405CF">
      <w:pPr>
        <w:pStyle w:val="Numbered"/>
        <w:ind w:left="720"/>
        <w:jc w:val="both"/>
        <w:outlineLvl w:val="0"/>
        <w:rPr>
          <w:rFonts w:ascii="Century Gothic" w:hAnsi="Century Gothic" w:cs="Kartika"/>
          <w:sz w:val="20"/>
        </w:rPr>
      </w:pPr>
      <w:r w:rsidRPr="00F42615">
        <w:rPr>
          <w:rFonts w:ascii="Century Gothic" w:hAnsi="Century Gothic" w:cs="Kartika"/>
          <w:b/>
          <w:sz w:val="20"/>
          <w:u w:val="single"/>
        </w:rPr>
        <w:t>OR</w:t>
      </w:r>
    </w:p>
    <w:p w14:paraId="26545DD2" w14:textId="673F400F" w:rsidR="00A2023C" w:rsidRPr="00AA2DFC" w:rsidRDefault="00283252" w:rsidP="00A2023C">
      <w:pPr>
        <w:pStyle w:val="Numbered"/>
        <w:numPr>
          <w:ilvl w:val="0"/>
          <w:numId w:val="6"/>
        </w:numPr>
        <w:jc w:val="both"/>
        <w:outlineLvl w:val="0"/>
        <w:rPr>
          <w:rFonts w:ascii="Century Gothic" w:hAnsi="Century Gothic" w:cs="Kartika"/>
          <w:color w:val="007DEB" w:themeColor="background2" w:themeShade="80"/>
          <w:sz w:val="20"/>
        </w:rPr>
      </w:pPr>
      <w:r>
        <w:rPr>
          <w:rFonts w:ascii="Century Gothic" w:hAnsi="Century Gothic" w:cs="Kartika"/>
          <w:b/>
          <w:sz w:val="20"/>
          <w:u w:val="single"/>
        </w:rPr>
        <w:t>DIGITALLY SIGNED</w:t>
      </w:r>
      <w:r w:rsidRPr="00283252">
        <w:rPr>
          <w:rFonts w:ascii="Century Gothic" w:hAnsi="Century Gothic" w:cs="Kartika"/>
          <w:b/>
          <w:sz w:val="20"/>
        </w:rPr>
        <w:t xml:space="preserve"> </w:t>
      </w:r>
      <w:r w:rsidR="00CC2766" w:rsidRPr="00CC2766">
        <w:rPr>
          <w:rFonts w:ascii="Century Gothic" w:hAnsi="Century Gothic" w:cs="Kartika"/>
          <w:sz w:val="20"/>
        </w:rPr>
        <w:t>or</w:t>
      </w:r>
      <w:r w:rsidRPr="00283252">
        <w:rPr>
          <w:rFonts w:ascii="Century Gothic" w:hAnsi="Century Gothic" w:cs="Kartika"/>
          <w:b/>
          <w:sz w:val="20"/>
        </w:rPr>
        <w:t xml:space="preserve"> </w:t>
      </w:r>
      <w:r w:rsidR="00CC1706" w:rsidRPr="00CC1706">
        <w:rPr>
          <w:rFonts w:ascii="Century Gothic" w:hAnsi="Century Gothic" w:cs="Kartika"/>
          <w:b/>
          <w:sz w:val="20"/>
          <w:u w:val="single"/>
        </w:rPr>
        <w:t xml:space="preserve">SIGNED AND </w:t>
      </w:r>
      <w:r w:rsidR="00225A4F" w:rsidRPr="00CC1706">
        <w:rPr>
          <w:rFonts w:ascii="Century Gothic" w:hAnsi="Century Gothic" w:cs="Kartika"/>
          <w:b/>
          <w:sz w:val="20"/>
          <w:u w:val="single"/>
        </w:rPr>
        <w:t>SCANNED</w:t>
      </w:r>
      <w:r w:rsidR="00225A4F" w:rsidRPr="00225A4F">
        <w:rPr>
          <w:rFonts w:ascii="Century Gothic" w:hAnsi="Century Gothic" w:cs="Kartika"/>
          <w:b/>
          <w:sz w:val="20"/>
          <w:u w:val="single"/>
        </w:rPr>
        <w:t xml:space="preserve"> </w:t>
      </w:r>
      <w:r w:rsidR="00CC2766" w:rsidRPr="00CC2766">
        <w:rPr>
          <w:rFonts w:ascii="Century Gothic" w:hAnsi="Century Gothic" w:cs="Kartika"/>
          <w:sz w:val="20"/>
        </w:rPr>
        <w:t>and then</w:t>
      </w:r>
      <w:r w:rsidR="00CC2766">
        <w:rPr>
          <w:rFonts w:ascii="Century Gothic" w:hAnsi="Century Gothic" w:cs="Kartika"/>
          <w:b/>
          <w:sz w:val="20"/>
        </w:rPr>
        <w:t xml:space="preserve"> </w:t>
      </w:r>
      <w:r w:rsidR="00225A4F" w:rsidRPr="00225A4F">
        <w:rPr>
          <w:rFonts w:ascii="Century Gothic" w:hAnsi="Century Gothic" w:cs="Kartika"/>
          <w:b/>
          <w:sz w:val="20"/>
          <w:u w:val="single"/>
        </w:rPr>
        <w:t>E</w:t>
      </w:r>
      <w:r w:rsidR="002B6B80" w:rsidRPr="002B6B80">
        <w:rPr>
          <w:rFonts w:ascii="Century Gothic" w:hAnsi="Century Gothic" w:cs="Kartika"/>
          <w:b/>
          <w:sz w:val="20"/>
          <w:u w:val="single"/>
        </w:rPr>
        <w:t>MAIL</w:t>
      </w:r>
      <w:r w:rsidR="00225A4F">
        <w:rPr>
          <w:rFonts w:ascii="Century Gothic" w:hAnsi="Century Gothic" w:cs="Kartika"/>
          <w:b/>
          <w:sz w:val="20"/>
          <w:u w:val="single"/>
        </w:rPr>
        <w:t>ED</w:t>
      </w:r>
      <w:r w:rsidR="002B6B80">
        <w:rPr>
          <w:rFonts w:ascii="Century Gothic" w:hAnsi="Century Gothic" w:cs="Kartika"/>
          <w:b/>
          <w:sz w:val="20"/>
        </w:rPr>
        <w:t xml:space="preserve"> </w:t>
      </w:r>
      <w:r w:rsidR="00B40E7D" w:rsidRPr="00D13D53">
        <w:rPr>
          <w:rFonts w:ascii="Century Gothic" w:hAnsi="Century Gothic" w:cs="Kartika"/>
          <w:sz w:val="20"/>
        </w:rPr>
        <w:t xml:space="preserve">to </w:t>
      </w:r>
      <w:r w:rsidR="008405CF" w:rsidRPr="008405CF">
        <w:rPr>
          <w:rFonts w:ascii="Century Gothic" w:hAnsi="Century Gothic" w:cs="Kartika"/>
          <w:sz w:val="20"/>
        </w:rPr>
        <w:t>tbmc</w:t>
      </w:r>
      <w:r w:rsidR="008405CF">
        <w:rPr>
          <w:rFonts w:ascii="Century Gothic" w:hAnsi="Century Gothic" w:cs="Kartika"/>
          <w:sz w:val="20"/>
        </w:rPr>
        <w:t>@trettphillipsresidential.co.uk</w:t>
      </w:r>
    </w:p>
    <w:p w14:paraId="2CE5535F" w14:textId="071F7ABB" w:rsidR="00CC2766" w:rsidRDefault="00CC1706" w:rsidP="00F42615">
      <w:pPr>
        <w:pStyle w:val="Numbered"/>
        <w:numPr>
          <w:ilvl w:val="0"/>
          <w:numId w:val="6"/>
        </w:numPr>
        <w:jc w:val="both"/>
        <w:outlineLvl w:val="0"/>
        <w:rPr>
          <w:rFonts w:ascii="Century Gothic" w:hAnsi="Century Gothic" w:cs="Kartika"/>
          <w:b/>
          <w:color w:val="FF0000"/>
          <w:sz w:val="20"/>
        </w:rPr>
      </w:pPr>
      <w:r>
        <w:rPr>
          <w:rFonts w:ascii="Century Gothic" w:hAnsi="Century Gothic" w:cs="Kartika"/>
          <w:color w:val="FF0000"/>
          <w:sz w:val="20"/>
        </w:rPr>
        <w:t>Your proxy</w:t>
      </w:r>
      <w:r w:rsidR="00FC59D0" w:rsidRPr="00F42615">
        <w:rPr>
          <w:rFonts w:ascii="Century Gothic" w:hAnsi="Century Gothic" w:cs="Kartika"/>
          <w:color w:val="FF0000"/>
          <w:sz w:val="20"/>
        </w:rPr>
        <w:t xml:space="preserve"> form must</w:t>
      </w:r>
      <w:r w:rsidR="00B40E7D" w:rsidRPr="00F42615">
        <w:rPr>
          <w:rFonts w:ascii="Century Gothic" w:hAnsi="Century Gothic" w:cs="Kartika"/>
          <w:color w:val="FF0000"/>
          <w:sz w:val="20"/>
        </w:rPr>
        <w:t xml:space="preserve"> arrive </w:t>
      </w:r>
      <w:r w:rsidR="00A2023C" w:rsidRPr="00F42615">
        <w:rPr>
          <w:rFonts w:ascii="Century Gothic" w:hAnsi="Century Gothic" w:cs="Kartika"/>
          <w:b/>
          <w:color w:val="FF0000"/>
          <w:sz w:val="20"/>
          <w:u w:val="single"/>
        </w:rPr>
        <w:t>NOT LATER THAN</w:t>
      </w:r>
      <w:r w:rsidR="00A2023C" w:rsidRPr="00F42615">
        <w:rPr>
          <w:rFonts w:ascii="Century Gothic" w:hAnsi="Century Gothic" w:cs="Kartika"/>
          <w:color w:val="FF0000"/>
          <w:sz w:val="20"/>
        </w:rPr>
        <w:t xml:space="preserve"> </w:t>
      </w:r>
      <w:r w:rsidR="005D0D00" w:rsidRPr="00F42615">
        <w:rPr>
          <w:rFonts w:ascii="Century Gothic" w:hAnsi="Century Gothic" w:cs="Kartika"/>
          <w:color w:val="FF0000"/>
          <w:sz w:val="20"/>
        </w:rPr>
        <w:t xml:space="preserve"> 5.00pm </w:t>
      </w:r>
      <w:r w:rsidR="00B40E7D" w:rsidRPr="00F42615">
        <w:rPr>
          <w:rFonts w:ascii="Century Gothic" w:hAnsi="Century Gothic" w:cs="Kartika"/>
          <w:color w:val="FF0000"/>
          <w:sz w:val="20"/>
        </w:rPr>
        <w:t xml:space="preserve">on </w:t>
      </w:r>
      <w:r w:rsidR="005D0D00" w:rsidRPr="00F42615">
        <w:rPr>
          <w:rFonts w:ascii="Century Gothic" w:hAnsi="Century Gothic" w:cs="Kartika"/>
          <w:color w:val="FF0000"/>
          <w:sz w:val="20"/>
        </w:rPr>
        <w:t>2</w:t>
      </w:r>
      <w:r w:rsidR="008405CF">
        <w:rPr>
          <w:rFonts w:ascii="Century Gothic" w:hAnsi="Century Gothic" w:cs="Kartika"/>
          <w:color w:val="FF0000"/>
          <w:sz w:val="20"/>
        </w:rPr>
        <w:t>7</w:t>
      </w:r>
      <w:r w:rsidR="004964B0" w:rsidRPr="00F42615">
        <w:rPr>
          <w:rFonts w:ascii="Century Gothic" w:hAnsi="Century Gothic" w:cs="Kartika"/>
          <w:color w:val="FF0000"/>
          <w:sz w:val="20"/>
          <w:vertAlign w:val="superscript"/>
        </w:rPr>
        <w:t xml:space="preserve">th </w:t>
      </w:r>
      <w:r w:rsidR="004964B0" w:rsidRPr="00F42615">
        <w:rPr>
          <w:rFonts w:ascii="Century Gothic" w:hAnsi="Century Gothic" w:cs="Kartika"/>
          <w:color w:val="FF0000"/>
          <w:sz w:val="20"/>
        </w:rPr>
        <w:t>October,</w:t>
      </w:r>
      <w:r w:rsidR="00B40E7D" w:rsidRPr="00F42615">
        <w:rPr>
          <w:rFonts w:ascii="Century Gothic" w:hAnsi="Century Gothic" w:cs="Kartika"/>
          <w:color w:val="FF0000"/>
          <w:sz w:val="20"/>
        </w:rPr>
        <w:t xml:space="preserve"> 20</w:t>
      </w:r>
      <w:r w:rsidR="00876DFC" w:rsidRPr="00F42615">
        <w:rPr>
          <w:rFonts w:ascii="Century Gothic" w:hAnsi="Century Gothic" w:cs="Kartika"/>
          <w:color w:val="FF0000"/>
          <w:sz w:val="20"/>
        </w:rPr>
        <w:t>2</w:t>
      </w:r>
      <w:r w:rsidR="00B80474" w:rsidRPr="00F42615">
        <w:rPr>
          <w:rFonts w:ascii="Century Gothic" w:hAnsi="Century Gothic" w:cs="Kartika"/>
          <w:color w:val="FF0000"/>
          <w:sz w:val="20"/>
        </w:rPr>
        <w:t>1</w:t>
      </w:r>
      <w:r w:rsidR="00B40E7D" w:rsidRPr="00F42615">
        <w:rPr>
          <w:rFonts w:ascii="Century Gothic" w:hAnsi="Century Gothic" w:cs="Kartika"/>
          <w:b/>
          <w:color w:val="FF0000"/>
          <w:sz w:val="20"/>
        </w:rPr>
        <w:t xml:space="preserve"> </w:t>
      </w:r>
    </w:p>
    <w:sectPr w:rsidR="00CC2766" w:rsidSect="00AD724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FB793C" w14:textId="77777777" w:rsidR="00604144" w:rsidRDefault="00604144" w:rsidP="00F077F6">
      <w:r>
        <w:separator/>
      </w:r>
    </w:p>
  </w:endnote>
  <w:endnote w:type="continuationSeparator" w:id="0">
    <w:p w14:paraId="7CCD780A" w14:textId="77777777" w:rsidR="00604144" w:rsidRDefault="00604144" w:rsidP="00F07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ZapfHumnst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eometr231 BT">
    <w:altName w:val="Century Gothic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93A4B" w14:textId="77777777" w:rsidR="00587BCD" w:rsidRDefault="00587B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11C00" w14:textId="2DD52A55" w:rsidR="00041240" w:rsidRPr="00075C6A" w:rsidRDefault="00041240" w:rsidP="00F65DF8">
    <w:pPr>
      <w:tabs>
        <w:tab w:val="left" w:pos="0"/>
      </w:tabs>
      <w:autoSpaceDE w:val="0"/>
      <w:autoSpaceDN w:val="0"/>
      <w:adjustRightInd w:val="0"/>
      <w:ind w:right="17"/>
      <w:contextualSpacing/>
      <w:jc w:val="center"/>
      <w:rPr>
        <w:color w:val="595959" w:themeColor="text1" w:themeTint="A6"/>
        <w:sz w:val="10"/>
        <w:szCs w:val="10"/>
      </w:rPr>
    </w:pPr>
    <w:r w:rsidRPr="00075C6A">
      <w:rPr>
        <w:color w:val="595959" w:themeColor="text1" w:themeTint="A6"/>
        <w:sz w:val="10"/>
        <w:szCs w:val="10"/>
      </w:rPr>
      <w:t xml:space="preserve">REGISTERED OFFICE: </w:t>
    </w:r>
    <w:r w:rsidR="00E877FE">
      <w:rPr>
        <w:color w:val="595959" w:themeColor="text1" w:themeTint="A6"/>
        <w:sz w:val="10"/>
        <w:szCs w:val="10"/>
      </w:rPr>
      <w:t xml:space="preserve">142 High Street, </w:t>
    </w:r>
    <w:proofErr w:type="spellStart"/>
    <w:r w:rsidR="00E877FE">
      <w:rPr>
        <w:color w:val="595959" w:themeColor="text1" w:themeTint="A6"/>
        <w:sz w:val="10"/>
        <w:szCs w:val="10"/>
      </w:rPr>
      <w:t>Stalham</w:t>
    </w:r>
    <w:proofErr w:type="spellEnd"/>
    <w:r w:rsidR="00E877FE">
      <w:rPr>
        <w:color w:val="595959" w:themeColor="text1" w:themeTint="A6"/>
        <w:sz w:val="10"/>
        <w:szCs w:val="10"/>
      </w:rPr>
      <w:t>, Norwich, NR12 9AZ</w:t>
    </w:r>
    <w:r w:rsidRPr="00075C6A">
      <w:rPr>
        <w:color w:val="595959" w:themeColor="text1" w:themeTint="A6"/>
        <w:sz w:val="10"/>
        <w:szCs w:val="10"/>
      </w:rPr>
      <w:t xml:space="preserve">  </w:t>
    </w:r>
  </w:p>
  <w:p w14:paraId="60CC1952" w14:textId="77777777" w:rsidR="00041240" w:rsidRPr="00075C6A" w:rsidRDefault="00041240" w:rsidP="00075C6A">
    <w:pPr>
      <w:tabs>
        <w:tab w:val="left" w:pos="0"/>
      </w:tabs>
      <w:autoSpaceDE w:val="0"/>
      <w:autoSpaceDN w:val="0"/>
      <w:adjustRightInd w:val="0"/>
      <w:ind w:right="17"/>
      <w:contextualSpacing/>
      <w:jc w:val="center"/>
      <w:rPr>
        <w:color w:val="595959" w:themeColor="text1" w:themeTint="A6"/>
        <w:sz w:val="10"/>
        <w:szCs w:val="10"/>
      </w:rPr>
    </w:pPr>
    <w:r w:rsidRPr="00075C6A">
      <w:rPr>
        <w:color w:val="595959" w:themeColor="text1" w:themeTint="A6"/>
        <w:sz w:val="10"/>
        <w:szCs w:val="10"/>
      </w:rPr>
      <w:t>COMPANY REGISTERED IN ENGLAND AND WALES NO 01878622</w:t>
    </w:r>
  </w:p>
  <w:p w14:paraId="10F4393B" w14:textId="18A2C039" w:rsidR="00041240" w:rsidRPr="00075C6A" w:rsidRDefault="00041240" w:rsidP="006A7746">
    <w:pPr>
      <w:pStyle w:val="Footer"/>
      <w:spacing w:before="0" w:line="240" w:lineRule="auto"/>
      <w:jc w:val="center"/>
      <w:rPr>
        <w:color w:val="595959" w:themeColor="text1" w:themeTint="A6"/>
        <w:sz w:val="10"/>
        <w:szCs w:val="10"/>
      </w:rPr>
    </w:pPr>
    <w:r w:rsidRPr="00075C6A">
      <w:rPr>
        <w:color w:val="595959" w:themeColor="text1" w:themeTint="A6"/>
        <w:sz w:val="10"/>
        <w:szCs w:val="10"/>
      </w:rPr>
      <w:t>Ema</w:t>
    </w:r>
    <w:r w:rsidR="00E877FE">
      <w:rPr>
        <w:color w:val="595959" w:themeColor="text1" w:themeTint="A6"/>
        <w:sz w:val="10"/>
        <w:szCs w:val="10"/>
      </w:rPr>
      <w:t>il tbmc@trettphillipsresidential.co.uk</w:t>
    </w:r>
  </w:p>
  <w:p w14:paraId="04444921" w14:textId="36B515C9" w:rsidR="00041240" w:rsidRPr="00F65DF8" w:rsidRDefault="00041240" w:rsidP="006A7746">
    <w:pPr>
      <w:pStyle w:val="Footer"/>
      <w:spacing w:before="0" w:line="240" w:lineRule="auto"/>
      <w:jc w:val="center"/>
      <w:rPr>
        <w:color w:val="595959" w:themeColor="text1" w:themeTint="A6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9263F" w14:textId="77777777" w:rsidR="00587BCD" w:rsidRDefault="00587B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5EFE0" w14:textId="77777777" w:rsidR="00604144" w:rsidRDefault="00604144" w:rsidP="00F077F6">
      <w:r>
        <w:separator/>
      </w:r>
    </w:p>
  </w:footnote>
  <w:footnote w:type="continuationSeparator" w:id="0">
    <w:p w14:paraId="4EE860C6" w14:textId="77777777" w:rsidR="00604144" w:rsidRDefault="00604144" w:rsidP="00F077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5D743" w14:textId="6BD781B1" w:rsidR="00587BCD" w:rsidRDefault="00604144">
    <w:pPr>
      <w:pStyle w:val="Header"/>
    </w:pPr>
    <w:r>
      <w:rPr>
        <w:noProof/>
      </w:rPr>
      <w:pict w14:anchorId="4597595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1578356" o:spid="_x0000_s1027" type="#_x0000_t136" alt="" style="position:absolute;margin-left:0;margin-top:0;width:553.35pt;height:184.45pt;rotation:315;z-index:-251650048;mso-wrap-edited:f;mso-width-percent:0;mso-height-percent:0;mso-position-horizontal:center;mso-position-horizontal-relative:margin;mso-position-vertical:center;mso-position-vertical-relative:margin;mso-width-percent:0;mso-height-percent:0" o:allowincell="f" fillcolor="red" stroked="f">
          <v:fill opacity="44564f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0077D" w14:textId="5986356F" w:rsidR="00041240" w:rsidRPr="00976E9C" w:rsidRDefault="00604144" w:rsidP="00976E9C">
    <w:pPr>
      <w:pStyle w:val="Footer"/>
      <w:spacing w:before="0" w:line="240" w:lineRule="auto"/>
      <w:jc w:val="center"/>
      <w:rPr>
        <w:color w:val="808080" w:themeColor="background1" w:themeShade="80"/>
        <w:sz w:val="18"/>
        <w:szCs w:val="18"/>
      </w:rPr>
    </w:pPr>
    <w:r>
      <w:rPr>
        <w:noProof/>
      </w:rPr>
      <w:pict w14:anchorId="0CBCD40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1578357" o:spid="_x0000_s1026" type="#_x0000_t136" alt="" style="position:absolute;left:0;text-align:left;margin-left:0;margin-top:0;width:553.35pt;height:184.45pt;rotation:315;z-index:-251645952;mso-wrap-edited:f;mso-width-percent:0;mso-height-percent:0;mso-position-horizontal:center;mso-position-horizontal-relative:margin;mso-position-vertical:center;mso-position-vertical-relative:margin;mso-width-percent:0;mso-height-percent:0" o:allowincell="f" fillcolor="red" stroked="f">
          <v:fill opacity="44564f"/>
          <v:textpath style="font-family:&quot;Times New Roman&quot;;font-size:1pt" string="DRAFT"/>
          <w10:wrap anchorx="margin" anchory="margin"/>
        </v:shape>
      </w:pict>
    </w:r>
    <w:sdt>
      <w:sdtPr>
        <w:rPr>
          <w:rFonts w:ascii="Geometr231 BT" w:hAnsi="Geometr231 BT"/>
          <w:sz w:val="54"/>
          <w:szCs w:val="54"/>
        </w:rPr>
        <w:id w:val="7764157"/>
        <w:docPartObj>
          <w:docPartGallery w:val="Page Numbers (Margins)"/>
          <w:docPartUnique/>
        </w:docPartObj>
      </w:sdtPr>
      <w:sdtEndPr/>
      <w:sdtContent>
        <w:r w:rsidR="00041240">
          <w:rPr>
            <w:rFonts w:ascii="Geometr231 BT" w:hAnsi="Geometr231 BT"/>
            <w:noProof/>
            <w:sz w:val="54"/>
            <w:szCs w:val="54"/>
            <w:lang w:eastAsia="zh-TW"/>
          </w:rPr>
          <mc:AlternateContent>
            <mc:Choice Requires="wps">
              <w:drawing>
                <wp:anchor distT="0" distB="0" distL="114300" distR="114300" simplePos="0" relativeHeight="251658240" behindDoc="0" locked="0" layoutInCell="0" allowOverlap="1" wp14:anchorId="75D73BD7" wp14:editId="5D1F977F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711835" cy="2183130"/>
                  <wp:effectExtent l="0" t="0" r="0" b="0"/>
                  <wp:wrapNone/>
                  <wp:docPr id="4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1183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CB2E5E" w14:textId="77777777" w:rsidR="00041240" w:rsidRDefault="00041240">
                              <w:pPr>
                                <w:pStyle w:val="Footer"/>
                                <w:rPr>
                                  <w:sz w:val="44"/>
                                  <w:szCs w:val="44"/>
                                </w:rPr>
                              </w:pPr>
                              <w:r>
                                <w:t>Page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 w:rsidRPr="001B67D1">
                                <w:rPr>
                                  <w:noProof/>
                                  <w:sz w:val="44"/>
                                  <w:szCs w:val="44"/>
                                </w:rPr>
                                <w:t>3</w:t>
                              </w:r>
                              <w:r>
                                <w:rPr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75D73BD7" id="Rectangle 1" o:spid="_x0000_s1027" style="position:absolute;left:0;text-align:left;margin-left:0;margin-top:0;width:56.05pt;height:171.9pt;z-index:251658240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" o:allowincell="f" filled="f" stroked="f">
                  <v:path arrowok="t"/>
                  <v:textbox style="layout-flow:vertical;mso-layout-flow-alt:bottom-to-top;mso-fit-shape-to-text:t">
                    <w:txbxContent>
                      <w:p w14:paraId="69CB2E5E" w14:textId="77777777" w:rsidR="00041240" w:rsidRDefault="00041240">
                        <w:pPr>
                          <w:pStyle w:val="Footer"/>
                          <w:rPr>
                            <w:sz w:val="44"/>
                            <w:szCs w:val="44"/>
                          </w:rPr>
                        </w:pPr>
                        <w:r>
                          <w:t>Page</w:t>
                        </w: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 w:rsidRPr="001B67D1">
                          <w:rPr>
                            <w:noProof/>
                            <w:sz w:val="44"/>
                            <w:szCs w:val="44"/>
                          </w:rPr>
                          <w:t>3</w:t>
                        </w:r>
                        <w:r>
                          <w:rPr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CF615" w14:textId="57025776" w:rsidR="00587BCD" w:rsidRDefault="00604144">
    <w:pPr>
      <w:pStyle w:val="Header"/>
    </w:pPr>
    <w:r>
      <w:rPr>
        <w:noProof/>
      </w:rPr>
      <w:pict w14:anchorId="0FE21D7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1578355" o:spid="_x0000_s1025" type="#_x0000_t136" alt="" style="position:absolute;margin-left:0;margin-top:0;width:553.35pt;height:184.45pt;rotation:315;z-index:-251654144;mso-wrap-edited:f;mso-width-percent:0;mso-height-percent:0;mso-position-horizontal:center;mso-position-horizontal-relative:margin;mso-position-vertical:center;mso-position-vertical-relative:margin;mso-width-percent:0;mso-height-percent:0" o:allowincell="f" fillcolor="red" stroked="f">
          <v:fill opacity="44564f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8394B"/>
    <w:multiLevelType w:val="hybridMultilevel"/>
    <w:tmpl w:val="A19C70BA"/>
    <w:lvl w:ilvl="0" w:tplc="5E7C0D78">
      <w:start w:val="1"/>
      <w:numFmt w:val="decimal"/>
      <w:lvlText w:val="%1"/>
      <w:lvlJc w:val="left"/>
      <w:pPr>
        <w:ind w:left="786" w:hanging="36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743AE"/>
    <w:multiLevelType w:val="hybridMultilevel"/>
    <w:tmpl w:val="64A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106EC"/>
    <w:multiLevelType w:val="hybridMultilevel"/>
    <w:tmpl w:val="8EDACE2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080D07"/>
    <w:multiLevelType w:val="hybridMultilevel"/>
    <w:tmpl w:val="100269B6"/>
    <w:lvl w:ilvl="0" w:tplc="C18806A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157" w:hanging="360"/>
      </w:pPr>
    </w:lvl>
    <w:lvl w:ilvl="2" w:tplc="0409001B" w:tentative="1">
      <w:start w:val="1"/>
      <w:numFmt w:val="lowerRoman"/>
      <w:lvlText w:val="%3."/>
      <w:lvlJc w:val="right"/>
      <w:pPr>
        <w:ind w:left="1877" w:hanging="180"/>
      </w:pPr>
    </w:lvl>
    <w:lvl w:ilvl="3" w:tplc="0409000F" w:tentative="1">
      <w:start w:val="1"/>
      <w:numFmt w:val="decimal"/>
      <w:lvlText w:val="%4."/>
      <w:lvlJc w:val="left"/>
      <w:pPr>
        <w:ind w:left="2597" w:hanging="360"/>
      </w:pPr>
    </w:lvl>
    <w:lvl w:ilvl="4" w:tplc="04090019" w:tentative="1">
      <w:start w:val="1"/>
      <w:numFmt w:val="lowerLetter"/>
      <w:lvlText w:val="%5."/>
      <w:lvlJc w:val="left"/>
      <w:pPr>
        <w:ind w:left="3317" w:hanging="360"/>
      </w:pPr>
    </w:lvl>
    <w:lvl w:ilvl="5" w:tplc="0409001B" w:tentative="1">
      <w:start w:val="1"/>
      <w:numFmt w:val="lowerRoman"/>
      <w:lvlText w:val="%6."/>
      <w:lvlJc w:val="right"/>
      <w:pPr>
        <w:ind w:left="4037" w:hanging="180"/>
      </w:pPr>
    </w:lvl>
    <w:lvl w:ilvl="6" w:tplc="0409000F" w:tentative="1">
      <w:start w:val="1"/>
      <w:numFmt w:val="decimal"/>
      <w:lvlText w:val="%7."/>
      <w:lvlJc w:val="left"/>
      <w:pPr>
        <w:ind w:left="4757" w:hanging="360"/>
      </w:pPr>
    </w:lvl>
    <w:lvl w:ilvl="7" w:tplc="04090019" w:tentative="1">
      <w:start w:val="1"/>
      <w:numFmt w:val="lowerLetter"/>
      <w:lvlText w:val="%8."/>
      <w:lvlJc w:val="left"/>
      <w:pPr>
        <w:ind w:left="5477" w:hanging="360"/>
      </w:pPr>
    </w:lvl>
    <w:lvl w:ilvl="8" w:tplc="040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4" w15:restartNumberingAfterBreak="0">
    <w:nsid w:val="2C2842D5"/>
    <w:multiLevelType w:val="hybridMultilevel"/>
    <w:tmpl w:val="33CA52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C158C1"/>
    <w:multiLevelType w:val="hybridMultilevel"/>
    <w:tmpl w:val="6250E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0A7583"/>
    <w:multiLevelType w:val="hybridMultilevel"/>
    <w:tmpl w:val="0340EAA8"/>
    <w:lvl w:ilvl="0" w:tplc="9EBE4C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AD7DE2"/>
    <w:multiLevelType w:val="hybridMultilevel"/>
    <w:tmpl w:val="CCE04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A14F65"/>
    <w:multiLevelType w:val="hybridMultilevel"/>
    <w:tmpl w:val="31806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B845BF"/>
    <w:multiLevelType w:val="hybridMultilevel"/>
    <w:tmpl w:val="CA1E5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3C1434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DB413AE"/>
    <w:multiLevelType w:val="hybridMultilevel"/>
    <w:tmpl w:val="570CD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5B5B07"/>
    <w:multiLevelType w:val="hybridMultilevel"/>
    <w:tmpl w:val="3704F62A"/>
    <w:lvl w:ilvl="0" w:tplc="3572AC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14466B"/>
    <w:multiLevelType w:val="hybridMultilevel"/>
    <w:tmpl w:val="5054130E"/>
    <w:lvl w:ilvl="0" w:tplc="0ADC0BD2">
      <w:start w:val="1"/>
      <w:numFmt w:val="bullet"/>
      <w:pStyle w:val="Bullet"/>
      <w:lvlText w:val="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0C87374"/>
    <w:multiLevelType w:val="hybridMultilevel"/>
    <w:tmpl w:val="134A5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4710581">
    <w:abstractNumId w:val="13"/>
  </w:num>
  <w:num w:numId="2" w16cid:durableId="1398556430">
    <w:abstractNumId w:val="0"/>
  </w:num>
  <w:num w:numId="3" w16cid:durableId="1167787866">
    <w:abstractNumId w:val="2"/>
  </w:num>
  <w:num w:numId="4" w16cid:durableId="1437361008">
    <w:abstractNumId w:val="6"/>
  </w:num>
  <w:num w:numId="5" w16cid:durableId="2033073107">
    <w:abstractNumId w:val="4"/>
  </w:num>
  <w:num w:numId="6" w16cid:durableId="1631323018">
    <w:abstractNumId w:val="12"/>
  </w:num>
  <w:num w:numId="7" w16cid:durableId="1239244308">
    <w:abstractNumId w:val="14"/>
  </w:num>
  <w:num w:numId="8" w16cid:durableId="1222640649">
    <w:abstractNumId w:val="5"/>
  </w:num>
  <w:num w:numId="9" w16cid:durableId="2001691735">
    <w:abstractNumId w:val="8"/>
  </w:num>
  <w:num w:numId="10" w16cid:durableId="534077576">
    <w:abstractNumId w:val="10"/>
  </w:num>
  <w:num w:numId="11" w16cid:durableId="113183441">
    <w:abstractNumId w:val="1"/>
  </w:num>
  <w:num w:numId="12" w16cid:durableId="726614137">
    <w:abstractNumId w:val="7"/>
  </w:num>
  <w:num w:numId="13" w16cid:durableId="895776622">
    <w:abstractNumId w:val="3"/>
  </w:num>
  <w:num w:numId="14" w16cid:durableId="1903564987">
    <w:abstractNumId w:val="9"/>
  </w:num>
  <w:num w:numId="15" w16cid:durableId="109779769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E7D"/>
    <w:rsid w:val="0000310C"/>
    <w:rsid w:val="00003D77"/>
    <w:rsid w:val="00004694"/>
    <w:rsid w:val="0000540C"/>
    <w:rsid w:val="000056A2"/>
    <w:rsid w:val="000108C6"/>
    <w:rsid w:val="000140DF"/>
    <w:rsid w:val="0001441D"/>
    <w:rsid w:val="000150D4"/>
    <w:rsid w:val="00015CF0"/>
    <w:rsid w:val="00017833"/>
    <w:rsid w:val="000200B8"/>
    <w:rsid w:val="00022D53"/>
    <w:rsid w:val="00023E45"/>
    <w:rsid w:val="00025E67"/>
    <w:rsid w:val="000323B7"/>
    <w:rsid w:val="0003656B"/>
    <w:rsid w:val="0003775D"/>
    <w:rsid w:val="000401B6"/>
    <w:rsid w:val="00041240"/>
    <w:rsid w:val="00041481"/>
    <w:rsid w:val="000434BD"/>
    <w:rsid w:val="00046628"/>
    <w:rsid w:val="00046868"/>
    <w:rsid w:val="00047A02"/>
    <w:rsid w:val="00047C0E"/>
    <w:rsid w:val="000523E5"/>
    <w:rsid w:val="000525B7"/>
    <w:rsid w:val="00053088"/>
    <w:rsid w:val="000539B5"/>
    <w:rsid w:val="00053F93"/>
    <w:rsid w:val="00054ACB"/>
    <w:rsid w:val="000550B0"/>
    <w:rsid w:val="000556FB"/>
    <w:rsid w:val="0005758C"/>
    <w:rsid w:val="00060466"/>
    <w:rsid w:val="000719C1"/>
    <w:rsid w:val="00075C6A"/>
    <w:rsid w:val="00075ED0"/>
    <w:rsid w:val="000762C3"/>
    <w:rsid w:val="00076A03"/>
    <w:rsid w:val="0008036F"/>
    <w:rsid w:val="0008196F"/>
    <w:rsid w:val="00082F4E"/>
    <w:rsid w:val="00086E09"/>
    <w:rsid w:val="00087000"/>
    <w:rsid w:val="00094099"/>
    <w:rsid w:val="00094283"/>
    <w:rsid w:val="000A36A1"/>
    <w:rsid w:val="000A3AAA"/>
    <w:rsid w:val="000A43A3"/>
    <w:rsid w:val="000B0BEE"/>
    <w:rsid w:val="000B19E9"/>
    <w:rsid w:val="000B5D72"/>
    <w:rsid w:val="000C61B0"/>
    <w:rsid w:val="000D0D37"/>
    <w:rsid w:val="000D4361"/>
    <w:rsid w:val="000D5F98"/>
    <w:rsid w:val="000E3073"/>
    <w:rsid w:val="000E474B"/>
    <w:rsid w:val="000E487A"/>
    <w:rsid w:val="000E534E"/>
    <w:rsid w:val="000E5B74"/>
    <w:rsid w:val="000F0D1D"/>
    <w:rsid w:val="000F13C8"/>
    <w:rsid w:val="000F72F2"/>
    <w:rsid w:val="000F7F11"/>
    <w:rsid w:val="00102277"/>
    <w:rsid w:val="001111C2"/>
    <w:rsid w:val="00111DFD"/>
    <w:rsid w:val="00115040"/>
    <w:rsid w:val="0011659A"/>
    <w:rsid w:val="00116F75"/>
    <w:rsid w:val="0012385C"/>
    <w:rsid w:val="001249AD"/>
    <w:rsid w:val="00130126"/>
    <w:rsid w:val="00133FF5"/>
    <w:rsid w:val="00136E13"/>
    <w:rsid w:val="00137D22"/>
    <w:rsid w:val="001428FE"/>
    <w:rsid w:val="001439E2"/>
    <w:rsid w:val="00143F9B"/>
    <w:rsid w:val="001442AB"/>
    <w:rsid w:val="00145EFD"/>
    <w:rsid w:val="00147B6C"/>
    <w:rsid w:val="00151D59"/>
    <w:rsid w:val="00151FF9"/>
    <w:rsid w:val="001556B3"/>
    <w:rsid w:val="001557E3"/>
    <w:rsid w:val="0015645C"/>
    <w:rsid w:val="001565FC"/>
    <w:rsid w:val="00163195"/>
    <w:rsid w:val="00163738"/>
    <w:rsid w:val="00165D87"/>
    <w:rsid w:val="0016628A"/>
    <w:rsid w:val="00171604"/>
    <w:rsid w:val="00174C42"/>
    <w:rsid w:val="00183BBE"/>
    <w:rsid w:val="00190DA4"/>
    <w:rsid w:val="00191203"/>
    <w:rsid w:val="00191234"/>
    <w:rsid w:val="0019336D"/>
    <w:rsid w:val="0019455F"/>
    <w:rsid w:val="001945CF"/>
    <w:rsid w:val="00196451"/>
    <w:rsid w:val="001976AF"/>
    <w:rsid w:val="001B0D79"/>
    <w:rsid w:val="001B1FA7"/>
    <w:rsid w:val="001B217D"/>
    <w:rsid w:val="001B5650"/>
    <w:rsid w:val="001B58D1"/>
    <w:rsid w:val="001B67D1"/>
    <w:rsid w:val="001C103A"/>
    <w:rsid w:val="001C3652"/>
    <w:rsid w:val="001C49C2"/>
    <w:rsid w:val="001C5460"/>
    <w:rsid w:val="001D345F"/>
    <w:rsid w:val="001D34AA"/>
    <w:rsid w:val="001D5B0F"/>
    <w:rsid w:val="001D71E2"/>
    <w:rsid w:val="001E1EE7"/>
    <w:rsid w:val="001E298E"/>
    <w:rsid w:val="001E2E75"/>
    <w:rsid w:val="001E3422"/>
    <w:rsid w:val="001E4322"/>
    <w:rsid w:val="001E767E"/>
    <w:rsid w:val="001F1407"/>
    <w:rsid w:val="001F2710"/>
    <w:rsid w:val="0020182C"/>
    <w:rsid w:val="0020230C"/>
    <w:rsid w:val="00202BE2"/>
    <w:rsid w:val="00204B67"/>
    <w:rsid w:val="00205EB2"/>
    <w:rsid w:val="002071AF"/>
    <w:rsid w:val="00207776"/>
    <w:rsid w:val="0021050C"/>
    <w:rsid w:val="0021186B"/>
    <w:rsid w:val="00212C90"/>
    <w:rsid w:val="0021340E"/>
    <w:rsid w:val="00213A30"/>
    <w:rsid w:val="00213D19"/>
    <w:rsid w:val="002152CA"/>
    <w:rsid w:val="002207AF"/>
    <w:rsid w:val="002219B9"/>
    <w:rsid w:val="002233B1"/>
    <w:rsid w:val="00223D67"/>
    <w:rsid w:val="002247B0"/>
    <w:rsid w:val="00225A4F"/>
    <w:rsid w:val="00225B22"/>
    <w:rsid w:val="0022673E"/>
    <w:rsid w:val="002271B7"/>
    <w:rsid w:val="00230108"/>
    <w:rsid w:val="00230707"/>
    <w:rsid w:val="0023154D"/>
    <w:rsid w:val="00231B69"/>
    <w:rsid w:val="00232D5A"/>
    <w:rsid w:val="00235B82"/>
    <w:rsid w:val="00236FE2"/>
    <w:rsid w:val="00244600"/>
    <w:rsid w:val="00244DB4"/>
    <w:rsid w:val="002457E7"/>
    <w:rsid w:val="00245930"/>
    <w:rsid w:val="00246AA9"/>
    <w:rsid w:val="00247C22"/>
    <w:rsid w:val="00247CCD"/>
    <w:rsid w:val="002503D5"/>
    <w:rsid w:val="00252E73"/>
    <w:rsid w:val="00260305"/>
    <w:rsid w:val="002607AC"/>
    <w:rsid w:val="0026448B"/>
    <w:rsid w:val="00266107"/>
    <w:rsid w:val="00266327"/>
    <w:rsid w:val="00271987"/>
    <w:rsid w:val="002726DF"/>
    <w:rsid w:val="002806F1"/>
    <w:rsid w:val="0028280F"/>
    <w:rsid w:val="00283252"/>
    <w:rsid w:val="002832D5"/>
    <w:rsid w:val="00284210"/>
    <w:rsid w:val="00290631"/>
    <w:rsid w:val="00291597"/>
    <w:rsid w:val="002920DA"/>
    <w:rsid w:val="002A3569"/>
    <w:rsid w:val="002A46DD"/>
    <w:rsid w:val="002A46FA"/>
    <w:rsid w:val="002A4FC2"/>
    <w:rsid w:val="002A647E"/>
    <w:rsid w:val="002A6B25"/>
    <w:rsid w:val="002A6E18"/>
    <w:rsid w:val="002B6046"/>
    <w:rsid w:val="002B6B80"/>
    <w:rsid w:val="002C088C"/>
    <w:rsid w:val="002C3030"/>
    <w:rsid w:val="002D2690"/>
    <w:rsid w:val="002D358A"/>
    <w:rsid w:val="002D60C8"/>
    <w:rsid w:val="002E0F72"/>
    <w:rsid w:val="002E37B4"/>
    <w:rsid w:val="002E6EB0"/>
    <w:rsid w:val="002F62AD"/>
    <w:rsid w:val="002F67FE"/>
    <w:rsid w:val="002F7492"/>
    <w:rsid w:val="002F7B1A"/>
    <w:rsid w:val="0030294F"/>
    <w:rsid w:val="0030305C"/>
    <w:rsid w:val="00304D76"/>
    <w:rsid w:val="00304E5E"/>
    <w:rsid w:val="00306B5C"/>
    <w:rsid w:val="00311ABF"/>
    <w:rsid w:val="0031354D"/>
    <w:rsid w:val="00313B99"/>
    <w:rsid w:val="0031451F"/>
    <w:rsid w:val="00314EC2"/>
    <w:rsid w:val="00316BB3"/>
    <w:rsid w:val="003214B4"/>
    <w:rsid w:val="00322091"/>
    <w:rsid w:val="00322AE5"/>
    <w:rsid w:val="00323952"/>
    <w:rsid w:val="00324ABC"/>
    <w:rsid w:val="00324C28"/>
    <w:rsid w:val="00324C7C"/>
    <w:rsid w:val="00326EFE"/>
    <w:rsid w:val="003278DD"/>
    <w:rsid w:val="00332CDF"/>
    <w:rsid w:val="00335A5B"/>
    <w:rsid w:val="00335D97"/>
    <w:rsid w:val="003435DD"/>
    <w:rsid w:val="00344909"/>
    <w:rsid w:val="00346EA5"/>
    <w:rsid w:val="00347A05"/>
    <w:rsid w:val="00360B32"/>
    <w:rsid w:val="00363035"/>
    <w:rsid w:val="003652DB"/>
    <w:rsid w:val="00366238"/>
    <w:rsid w:val="00371D04"/>
    <w:rsid w:val="00372E75"/>
    <w:rsid w:val="00373EBA"/>
    <w:rsid w:val="00375913"/>
    <w:rsid w:val="00382508"/>
    <w:rsid w:val="00383014"/>
    <w:rsid w:val="00384E5C"/>
    <w:rsid w:val="00385293"/>
    <w:rsid w:val="00386952"/>
    <w:rsid w:val="0039033E"/>
    <w:rsid w:val="0039401A"/>
    <w:rsid w:val="003949B6"/>
    <w:rsid w:val="0039776C"/>
    <w:rsid w:val="003A039A"/>
    <w:rsid w:val="003A4666"/>
    <w:rsid w:val="003A4FF6"/>
    <w:rsid w:val="003A6637"/>
    <w:rsid w:val="003A6833"/>
    <w:rsid w:val="003A72B3"/>
    <w:rsid w:val="003A7702"/>
    <w:rsid w:val="003A7740"/>
    <w:rsid w:val="003B2357"/>
    <w:rsid w:val="003B72BE"/>
    <w:rsid w:val="003C1E0E"/>
    <w:rsid w:val="003C58FF"/>
    <w:rsid w:val="003D1645"/>
    <w:rsid w:val="003D26FA"/>
    <w:rsid w:val="003D5AC1"/>
    <w:rsid w:val="003D7464"/>
    <w:rsid w:val="003D7EBB"/>
    <w:rsid w:val="003E0402"/>
    <w:rsid w:val="003E1B65"/>
    <w:rsid w:val="003E7F88"/>
    <w:rsid w:val="003F0AF6"/>
    <w:rsid w:val="003F1454"/>
    <w:rsid w:val="003F1C8F"/>
    <w:rsid w:val="003F2D35"/>
    <w:rsid w:val="003F338C"/>
    <w:rsid w:val="003F431A"/>
    <w:rsid w:val="003F79B9"/>
    <w:rsid w:val="00401176"/>
    <w:rsid w:val="00403621"/>
    <w:rsid w:val="00403E28"/>
    <w:rsid w:val="004063D9"/>
    <w:rsid w:val="004065EE"/>
    <w:rsid w:val="00407A1E"/>
    <w:rsid w:val="00410CD1"/>
    <w:rsid w:val="00412F23"/>
    <w:rsid w:val="004159D5"/>
    <w:rsid w:val="00415BE5"/>
    <w:rsid w:val="00415BEB"/>
    <w:rsid w:val="004200B1"/>
    <w:rsid w:val="00423F31"/>
    <w:rsid w:val="00433243"/>
    <w:rsid w:val="00435694"/>
    <w:rsid w:val="00441DB1"/>
    <w:rsid w:val="00445651"/>
    <w:rsid w:val="00446948"/>
    <w:rsid w:val="00456DFD"/>
    <w:rsid w:val="0046296F"/>
    <w:rsid w:val="0046412A"/>
    <w:rsid w:val="00466480"/>
    <w:rsid w:val="00467E65"/>
    <w:rsid w:val="0047002D"/>
    <w:rsid w:val="00475125"/>
    <w:rsid w:val="004755AF"/>
    <w:rsid w:val="00475A77"/>
    <w:rsid w:val="0047640A"/>
    <w:rsid w:val="00476884"/>
    <w:rsid w:val="00476B21"/>
    <w:rsid w:val="004803E0"/>
    <w:rsid w:val="00483E94"/>
    <w:rsid w:val="00485C02"/>
    <w:rsid w:val="00487971"/>
    <w:rsid w:val="004941B8"/>
    <w:rsid w:val="004955DE"/>
    <w:rsid w:val="004964B0"/>
    <w:rsid w:val="00496A4F"/>
    <w:rsid w:val="00497548"/>
    <w:rsid w:val="004979A0"/>
    <w:rsid w:val="004A0830"/>
    <w:rsid w:val="004A439F"/>
    <w:rsid w:val="004A49B9"/>
    <w:rsid w:val="004B04B5"/>
    <w:rsid w:val="004B0866"/>
    <w:rsid w:val="004B41E5"/>
    <w:rsid w:val="004B66E7"/>
    <w:rsid w:val="004B7826"/>
    <w:rsid w:val="004C0624"/>
    <w:rsid w:val="004C0CCD"/>
    <w:rsid w:val="004C332B"/>
    <w:rsid w:val="004C5CFD"/>
    <w:rsid w:val="004C649B"/>
    <w:rsid w:val="004C7103"/>
    <w:rsid w:val="004C7BCE"/>
    <w:rsid w:val="004D1A73"/>
    <w:rsid w:val="004D39CB"/>
    <w:rsid w:val="004D4796"/>
    <w:rsid w:val="004D650D"/>
    <w:rsid w:val="004E07E0"/>
    <w:rsid w:val="004E0B57"/>
    <w:rsid w:val="004E2B74"/>
    <w:rsid w:val="004E404E"/>
    <w:rsid w:val="004F007D"/>
    <w:rsid w:val="004F0CD7"/>
    <w:rsid w:val="004F1EF2"/>
    <w:rsid w:val="004F7559"/>
    <w:rsid w:val="004F7753"/>
    <w:rsid w:val="004F7D49"/>
    <w:rsid w:val="00503B97"/>
    <w:rsid w:val="00506A61"/>
    <w:rsid w:val="00507797"/>
    <w:rsid w:val="0051487D"/>
    <w:rsid w:val="00517397"/>
    <w:rsid w:val="005259AD"/>
    <w:rsid w:val="00527D2D"/>
    <w:rsid w:val="00531B03"/>
    <w:rsid w:val="00531BA0"/>
    <w:rsid w:val="00532EF8"/>
    <w:rsid w:val="0053523D"/>
    <w:rsid w:val="00544CBC"/>
    <w:rsid w:val="00553342"/>
    <w:rsid w:val="00554F72"/>
    <w:rsid w:val="0055731C"/>
    <w:rsid w:val="005575CA"/>
    <w:rsid w:val="00561312"/>
    <w:rsid w:val="00561470"/>
    <w:rsid w:val="00563645"/>
    <w:rsid w:val="00564FDB"/>
    <w:rsid w:val="00565E08"/>
    <w:rsid w:val="0057134E"/>
    <w:rsid w:val="00571772"/>
    <w:rsid w:val="00575556"/>
    <w:rsid w:val="0057625F"/>
    <w:rsid w:val="005774AD"/>
    <w:rsid w:val="00577AD4"/>
    <w:rsid w:val="00587BCD"/>
    <w:rsid w:val="005900CA"/>
    <w:rsid w:val="0059143F"/>
    <w:rsid w:val="00594259"/>
    <w:rsid w:val="00595878"/>
    <w:rsid w:val="00596822"/>
    <w:rsid w:val="0059791A"/>
    <w:rsid w:val="005A3C4D"/>
    <w:rsid w:val="005B004A"/>
    <w:rsid w:val="005C0144"/>
    <w:rsid w:val="005D0D00"/>
    <w:rsid w:val="005D14E9"/>
    <w:rsid w:val="005D3BE3"/>
    <w:rsid w:val="005D4688"/>
    <w:rsid w:val="005D4D3A"/>
    <w:rsid w:val="005E1FAA"/>
    <w:rsid w:val="005E2357"/>
    <w:rsid w:val="005E646E"/>
    <w:rsid w:val="005F02E4"/>
    <w:rsid w:val="005F245E"/>
    <w:rsid w:val="005F441E"/>
    <w:rsid w:val="005F5329"/>
    <w:rsid w:val="005F67BB"/>
    <w:rsid w:val="00602D1B"/>
    <w:rsid w:val="00602E7C"/>
    <w:rsid w:val="00603842"/>
    <w:rsid w:val="00604144"/>
    <w:rsid w:val="00604293"/>
    <w:rsid w:val="00604E68"/>
    <w:rsid w:val="006055FA"/>
    <w:rsid w:val="00611A96"/>
    <w:rsid w:val="006123D0"/>
    <w:rsid w:val="0061648A"/>
    <w:rsid w:val="00616AA5"/>
    <w:rsid w:val="006171D0"/>
    <w:rsid w:val="0062030A"/>
    <w:rsid w:val="0062076F"/>
    <w:rsid w:val="00622486"/>
    <w:rsid w:val="0063100C"/>
    <w:rsid w:val="00633A3F"/>
    <w:rsid w:val="00636798"/>
    <w:rsid w:val="00642F8D"/>
    <w:rsid w:val="0064550B"/>
    <w:rsid w:val="00645BE6"/>
    <w:rsid w:val="00654052"/>
    <w:rsid w:val="0065472F"/>
    <w:rsid w:val="006552A9"/>
    <w:rsid w:val="006559BC"/>
    <w:rsid w:val="00655EF5"/>
    <w:rsid w:val="00656247"/>
    <w:rsid w:val="00657D26"/>
    <w:rsid w:val="00660E10"/>
    <w:rsid w:val="00662D5E"/>
    <w:rsid w:val="00663F24"/>
    <w:rsid w:val="006649FE"/>
    <w:rsid w:val="00672320"/>
    <w:rsid w:val="006809EA"/>
    <w:rsid w:val="00681E71"/>
    <w:rsid w:val="00686EEE"/>
    <w:rsid w:val="00687243"/>
    <w:rsid w:val="00690F14"/>
    <w:rsid w:val="00691F2B"/>
    <w:rsid w:val="00691FFF"/>
    <w:rsid w:val="006922B4"/>
    <w:rsid w:val="00695192"/>
    <w:rsid w:val="006A0E05"/>
    <w:rsid w:val="006A4D93"/>
    <w:rsid w:val="006A5C0B"/>
    <w:rsid w:val="006A5C95"/>
    <w:rsid w:val="006A70BE"/>
    <w:rsid w:val="006A7746"/>
    <w:rsid w:val="006B409A"/>
    <w:rsid w:val="006B65D1"/>
    <w:rsid w:val="006B7ECA"/>
    <w:rsid w:val="006C5C0F"/>
    <w:rsid w:val="006D26B6"/>
    <w:rsid w:val="006D2B45"/>
    <w:rsid w:val="006E64B8"/>
    <w:rsid w:val="006F57C1"/>
    <w:rsid w:val="006F6360"/>
    <w:rsid w:val="006F6C63"/>
    <w:rsid w:val="00701D38"/>
    <w:rsid w:val="0070331F"/>
    <w:rsid w:val="00703400"/>
    <w:rsid w:val="00703901"/>
    <w:rsid w:val="00703BD2"/>
    <w:rsid w:val="0070411A"/>
    <w:rsid w:val="00705CD9"/>
    <w:rsid w:val="00706F3F"/>
    <w:rsid w:val="007119BD"/>
    <w:rsid w:val="00715F72"/>
    <w:rsid w:val="00722BAF"/>
    <w:rsid w:val="00722DF6"/>
    <w:rsid w:val="00724FAD"/>
    <w:rsid w:val="0072504B"/>
    <w:rsid w:val="00726AB8"/>
    <w:rsid w:val="00734349"/>
    <w:rsid w:val="00742092"/>
    <w:rsid w:val="00742780"/>
    <w:rsid w:val="00745690"/>
    <w:rsid w:val="007467C6"/>
    <w:rsid w:val="00746FC3"/>
    <w:rsid w:val="00754DA6"/>
    <w:rsid w:val="007576E2"/>
    <w:rsid w:val="007628EB"/>
    <w:rsid w:val="0077337F"/>
    <w:rsid w:val="0077439E"/>
    <w:rsid w:val="007867A2"/>
    <w:rsid w:val="007878B8"/>
    <w:rsid w:val="00790828"/>
    <w:rsid w:val="00792FF6"/>
    <w:rsid w:val="007976DE"/>
    <w:rsid w:val="0079774D"/>
    <w:rsid w:val="007A0994"/>
    <w:rsid w:val="007A0B6F"/>
    <w:rsid w:val="007A46B1"/>
    <w:rsid w:val="007A4C52"/>
    <w:rsid w:val="007A6736"/>
    <w:rsid w:val="007A79CB"/>
    <w:rsid w:val="007B430D"/>
    <w:rsid w:val="007C1526"/>
    <w:rsid w:val="007C17B8"/>
    <w:rsid w:val="007D2000"/>
    <w:rsid w:val="007D3998"/>
    <w:rsid w:val="007D4F33"/>
    <w:rsid w:val="007D79CB"/>
    <w:rsid w:val="007E6A3D"/>
    <w:rsid w:val="007F30DE"/>
    <w:rsid w:val="007F4A4D"/>
    <w:rsid w:val="007F5571"/>
    <w:rsid w:val="007F6982"/>
    <w:rsid w:val="007F6F6A"/>
    <w:rsid w:val="0080772F"/>
    <w:rsid w:val="00807A4D"/>
    <w:rsid w:val="0081274F"/>
    <w:rsid w:val="00813BE1"/>
    <w:rsid w:val="00813F31"/>
    <w:rsid w:val="0081682B"/>
    <w:rsid w:val="00817A6A"/>
    <w:rsid w:val="008203C9"/>
    <w:rsid w:val="00823BDC"/>
    <w:rsid w:val="00824A92"/>
    <w:rsid w:val="00824B0B"/>
    <w:rsid w:val="00824BCA"/>
    <w:rsid w:val="00826CB5"/>
    <w:rsid w:val="00830D6C"/>
    <w:rsid w:val="00835F23"/>
    <w:rsid w:val="0083699C"/>
    <w:rsid w:val="008405CF"/>
    <w:rsid w:val="00847022"/>
    <w:rsid w:val="0084705F"/>
    <w:rsid w:val="00854214"/>
    <w:rsid w:val="008543E1"/>
    <w:rsid w:val="00856629"/>
    <w:rsid w:val="00857A8E"/>
    <w:rsid w:val="0086159E"/>
    <w:rsid w:val="0086174E"/>
    <w:rsid w:val="0086728F"/>
    <w:rsid w:val="008706EB"/>
    <w:rsid w:val="00873105"/>
    <w:rsid w:val="008748AB"/>
    <w:rsid w:val="00874BFD"/>
    <w:rsid w:val="00875E04"/>
    <w:rsid w:val="00876DFC"/>
    <w:rsid w:val="008855B9"/>
    <w:rsid w:val="00885B96"/>
    <w:rsid w:val="00886DE1"/>
    <w:rsid w:val="00891B73"/>
    <w:rsid w:val="008925AA"/>
    <w:rsid w:val="00894D54"/>
    <w:rsid w:val="00897AD8"/>
    <w:rsid w:val="008A6572"/>
    <w:rsid w:val="008A765B"/>
    <w:rsid w:val="008B3160"/>
    <w:rsid w:val="008C2682"/>
    <w:rsid w:val="008C36D5"/>
    <w:rsid w:val="008C447D"/>
    <w:rsid w:val="008C72AD"/>
    <w:rsid w:val="008C7CEC"/>
    <w:rsid w:val="008D1C26"/>
    <w:rsid w:val="008D3420"/>
    <w:rsid w:val="008D3540"/>
    <w:rsid w:val="008D3F29"/>
    <w:rsid w:val="008D5038"/>
    <w:rsid w:val="008D7387"/>
    <w:rsid w:val="008D7BAA"/>
    <w:rsid w:val="008E19D2"/>
    <w:rsid w:val="008E259F"/>
    <w:rsid w:val="008E2DB3"/>
    <w:rsid w:val="008E31D7"/>
    <w:rsid w:val="008E4871"/>
    <w:rsid w:val="008E5625"/>
    <w:rsid w:val="008E580D"/>
    <w:rsid w:val="008E6854"/>
    <w:rsid w:val="008E69CF"/>
    <w:rsid w:val="008E6FC0"/>
    <w:rsid w:val="008E75F4"/>
    <w:rsid w:val="008F31B0"/>
    <w:rsid w:val="008F424B"/>
    <w:rsid w:val="009011B2"/>
    <w:rsid w:val="009017F7"/>
    <w:rsid w:val="009067B6"/>
    <w:rsid w:val="00912662"/>
    <w:rsid w:val="009126B1"/>
    <w:rsid w:val="0091390E"/>
    <w:rsid w:val="009204EA"/>
    <w:rsid w:val="00922FA4"/>
    <w:rsid w:val="0092305E"/>
    <w:rsid w:val="00923ECF"/>
    <w:rsid w:val="00924C3E"/>
    <w:rsid w:val="00931082"/>
    <w:rsid w:val="009319C6"/>
    <w:rsid w:val="00931D19"/>
    <w:rsid w:val="0093204F"/>
    <w:rsid w:val="0093461C"/>
    <w:rsid w:val="009379CD"/>
    <w:rsid w:val="00937CD9"/>
    <w:rsid w:val="009402EA"/>
    <w:rsid w:val="009404F7"/>
    <w:rsid w:val="009426EA"/>
    <w:rsid w:val="009472C4"/>
    <w:rsid w:val="009506F7"/>
    <w:rsid w:val="00951E6E"/>
    <w:rsid w:val="00955FA8"/>
    <w:rsid w:val="00957C72"/>
    <w:rsid w:val="00960BD0"/>
    <w:rsid w:val="00963861"/>
    <w:rsid w:val="0096537F"/>
    <w:rsid w:val="00966106"/>
    <w:rsid w:val="009669B8"/>
    <w:rsid w:val="00967BCD"/>
    <w:rsid w:val="00972996"/>
    <w:rsid w:val="00976E9C"/>
    <w:rsid w:val="00977023"/>
    <w:rsid w:val="00977445"/>
    <w:rsid w:val="00983FB5"/>
    <w:rsid w:val="00985BD3"/>
    <w:rsid w:val="00994273"/>
    <w:rsid w:val="009959CF"/>
    <w:rsid w:val="00995E7D"/>
    <w:rsid w:val="009973FF"/>
    <w:rsid w:val="009A0285"/>
    <w:rsid w:val="009A19E7"/>
    <w:rsid w:val="009A3151"/>
    <w:rsid w:val="009A4548"/>
    <w:rsid w:val="009A7E38"/>
    <w:rsid w:val="009B13E2"/>
    <w:rsid w:val="009B1A31"/>
    <w:rsid w:val="009B531E"/>
    <w:rsid w:val="009B5BEE"/>
    <w:rsid w:val="009C23C5"/>
    <w:rsid w:val="009C3A58"/>
    <w:rsid w:val="009D1803"/>
    <w:rsid w:val="009D1A87"/>
    <w:rsid w:val="009E6457"/>
    <w:rsid w:val="009E6E00"/>
    <w:rsid w:val="009F089C"/>
    <w:rsid w:val="009F2C2A"/>
    <w:rsid w:val="009F398B"/>
    <w:rsid w:val="009F4686"/>
    <w:rsid w:val="009F5A88"/>
    <w:rsid w:val="009F7427"/>
    <w:rsid w:val="00A05E0E"/>
    <w:rsid w:val="00A11617"/>
    <w:rsid w:val="00A14630"/>
    <w:rsid w:val="00A1648C"/>
    <w:rsid w:val="00A16B5C"/>
    <w:rsid w:val="00A17826"/>
    <w:rsid w:val="00A2023C"/>
    <w:rsid w:val="00A2083C"/>
    <w:rsid w:val="00A20E35"/>
    <w:rsid w:val="00A21DAA"/>
    <w:rsid w:val="00A24248"/>
    <w:rsid w:val="00A37DF2"/>
    <w:rsid w:val="00A40A17"/>
    <w:rsid w:val="00A42786"/>
    <w:rsid w:val="00A42A1E"/>
    <w:rsid w:val="00A44110"/>
    <w:rsid w:val="00A47054"/>
    <w:rsid w:val="00A47148"/>
    <w:rsid w:val="00A479AC"/>
    <w:rsid w:val="00A47BCE"/>
    <w:rsid w:val="00A505BD"/>
    <w:rsid w:val="00A52377"/>
    <w:rsid w:val="00A524FC"/>
    <w:rsid w:val="00A52931"/>
    <w:rsid w:val="00A53A3A"/>
    <w:rsid w:val="00A5564C"/>
    <w:rsid w:val="00A67584"/>
    <w:rsid w:val="00A712BC"/>
    <w:rsid w:val="00A71779"/>
    <w:rsid w:val="00A7710B"/>
    <w:rsid w:val="00A771A1"/>
    <w:rsid w:val="00A80A97"/>
    <w:rsid w:val="00A82113"/>
    <w:rsid w:val="00A868A0"/>
    <w:rsid w:val="00A964C8"/>
    <w:rsid w:val="00AA0EC5"/>
    <w:rsid w:val="00AA2DFC"/>
    <w:rsid w:val="00AA3177"/>
    <w:rsid w:val="00AA392A"/>
    <w:rsid w:val="00AA5860"/>
    <w:rsid w:val="00AB1813"/>
    <w:rsid w:val="00AB201D"/>
    <w:rsid w:val="00AB2987"/>
    <w:rsid w:val="00AB34A8"/>
    <w:rsid w:val="00AB691E"/>
    <w:rsid w:val="00AB7269"/>
    <w:rsid w:val="00AB7AC8"/>
    <w:rsid w:val="00AC0313"/>
    <w:rsid w:val="00AC0AEF"/>
    <w:rsid w:val="00AC2010"/>
    <w:rsid w:val="00AC20A6"/>
    <w:rsid w:val="00AC2209"/>
    <w:rsid w:val="00AC37A7"/>
    <w:rsid w:val="00AC440F"/>
    <w:rsid w:val="00AD724E"/>
    <w:rsid w:val="00AE1413"/>
    <w:rsid w:val="00AE2038"/>
    <w:rsid w:val="00AE3916"/>
    <w:rsid w:val="00AE4FAA"/>
    <w:rsid w:val="00AE68D1"/>
    <w:rsid w:val="00AF0804"/>
    <w:rsid w:val="00AF5E72"/>
    <w:rsid w:val="00AF60F7"/>
    <w:rsid w:val="00B03C24"/>
    <w:rsid w:val="00B07BD5"/>
    <w:rsid w:val="00B109F8"/>
    <w:rsid w:val="00B10DB6"/>
    <w:rsid w:val="00B15EFA"/>
    <w:rsid w:val="00B176D0"/>
    <w:rsid w:val="00B205F7"/>
    <w:rsid w:val="00B226C8"/>
    <w:rsid w:val="00B23F61"/>
    <w:rsid w:val="00B2482B"/>
    <w:rsid w:val="00B27D35"/>
    <w:rsid w:val="00B3337D"/>
    <w:rsid w:val="00B334B7"/>
    <w:rsid w:val="00B33D3E"/>
    <w:rsid w:val="00B34935"/>
    <w:rsid w:val="00B37368"/>
    <w:rsid w:val="00B40797"/>
    <w:rsid w:val="00B40E7D"/>
    <w:rsid w:val="00B4303E"/>
    <w:rsid w:val="00B4733A"/>
    <w:rsid w:val="00B50312"/>
    <w:rsid w:val="00B51124"/>
    <w:rsid w:val="00B52670"/>
    <w:rsid w:val="00B563CB"/>
    <w:rsid w:val="00B56C55"/>
    <w:rsid w:val="00B6277E"/>
    <w:rsid w:val="00B64B49"/>
    <w:rsid w:val="00B65149"/>
    <w:rsid w:val="00B654E3"/>
    <w:rsid w:val="00B65D1B"/>
    <w:rsid w:val="00B662A7"/>
    <w:rsid w:val="00B700FB"/>
    <w:rsid w:val="00B7556C"/>
    <w:rsid w:val="00B7728F"/>
    <w:rsid w:val="00B77E9B"/>
    <w:rsid w:val="00B80474"/>
    <w:rsid w:val="00B824C9"/>
    <w:rsid w:val="00B82BC1"/>
    <w:rsid w:val="00B84865"/>
    <w:rsid w:val="00B85043"/>
    <w:rsid w:val="00B86C8C"/>
    <w:rsid w:val="00B87E0F"/>
    <w:rsid w:val="00B91766"/>
    <w:rsid w:val="00B925D4"/>
    <w:rsid w:val="00B92722"/>
    <w:rsid w:val="00BA2D73"/>
    <w:rsid w:val="00BA3A27"/>
    <w:rsid w:val="00BA4B2A"/>
    <w:rsid w:val="00BB4081"/>
    <w:rsid w:val="00BB445B"/>
    <w:rsid w:val="00BB4C48"/>
    <w:rsid w:val="00BB79B7"/>
    <w:rsid w:val="00BC0064"/>
    <w:rsid w:val="00BC09F0"/>
    <w:rsid w:val="00BC1D32"/>
    <w:rsid w:val="00BC359A"/>
    <w:rsid w:val="00BC5713"/>
    <w:rsid w:val="00BC74AA"/>
    <w:rsid w:val="00BD4418"/>
    <w:rsid w:val="00BD51C8"/>
    <w:rsid w:val="00BD70D4"/>
    <w:rsid w:val="00BD7E9D"/>
    <w:rsid w:val="00BE6806"/>
    <w:rsid w:val="00BE6A93"/>
    <w:rsid w:val="00BE74DA"/>
    <w:rsid w:val="00BE760B"/>
    <w:rsid w:val="00BF0B84"/>
    <w:rsid w:val="00BF2010"/>
    <w:rsid w:val="00BF3F63"/>
    <w:rsid w:val="00BF57E5"/>
    <w:rsid w:val="00BF640C"/>
    <w:rsid w:val="00C03D38"/>
    <w:rsid w:val="00C04AD0"/>
    <w:rsid w:val="00C05027"/>
    <w:rsid w:val="00C0537C"/>
    <w:rsid w:val="00C068E4"/>
    <w:rsid w:val="00C07F7F"/>
    <w:rsid w:val="00C173C8"/>
    <w:rsid w:val="00C20A4D"/>
    <w:rsid w:val="00C23B56"/>
    <w:rsid w:val="00C30EFC"/>
    <w:rsid w:val="00C31A2E"/>
    <w:rsid w:val="00C31F85"/>
    <w:rsid w:val="00C33FF1"/>
    <w:rsid w:val="00C405AE"/>
    <w:rsid w:val="00C459F4"/>
    <w:rsid w:val="00C45A45"/>
    <w:rsid w:val="00C46851"/>
    <w:rsid w:val="00C50AF3"/>
    <w:rsid w:val="00C579BA"/>
    <w:rsid w:val="00C61435"/>
    <w:rsid w:val="00C63D23"/>
    <w:rsid w:val="00C671EC"/>
    <w:rsid w:val="00C76C7A"/>
    <w:rsid w:val="00C82B29"/>
    <w:rsid w:val="00C84C8D"/>
    <w:rsid w:val="00C913F9"/>
    <w:rsid w:val="00C91FB9"/>
    <w:rsid w:val="00C921C4"/>
    <w:rsid w:val="00C9549E"/>
    <w:rsid w:val="00CA2A7F"/>
    <w:rsid w:val="00CA3E9A"/>
    <w:rsid w:val="00CA4422"/>
    <w:rsid w:val="00CA5E0E"/>
    <w:rsid w:val="00CA78D9"/>
    <w:rsid w:val="00CA7C3F"/>
    <w:rsid w:val="00CB09F6"/>
    <w:rsid w:val="00CB222C"/>
    <w:rsid w:val="00CB411B"/>
    <w:rsid w:val="00CB4C4E"/>
    <w:rsid w:val="00CB6629"/>
    <w:rsid w:val="00CB749C"/>
    <w:rsid w:val="00CC1706"/>
    <w:rsid w:val="00CC2766"/>
    <w:rsid w:val="00CC32B2"/>
    <w:rsid w:val="00CC3E3A"/>
    <w:rsid w:val="00CD0203"/>
    <w:rsid w:val="00CD215B"/>
    <w:rsid w:val="00CD24D1"/>
    <w:rsid w:val="00CD525A"/>
    <w:rsid w:val="00CD58B9"/>
    <w:rsid w:val="00CE2481"/>
    <w:rsid w:val="00CE4418"/>
    <w:rsid w:val="00CE5924"/>
    <w:rsid w:val="00CE6ADE"/>
    <w:rsid w:val="00CE6CC1"/>
    <w:rsid w:val="00CF0D39"/>
    <w:rsid w:val="00D0066B"/>
    <w:rsid w:val="00D00C66"/>
    <w:rsid w:val="00D00EDB"/>
    <w:rsid w:val="00D03FB4"/>
    <w:rsid w:val="00D13A72"/>
    <w:rsid w:val="00D13D53"/>
    <w:rsid w:val="00D14E73"/>
    <w:rsid w:val="00D15BAF"/>
    <w:rsid w:val="00D15DE2"/>
    <w:rsid w:val="00D165D9"/>
    <w:rsid w:val="00D17624"/>
    <w:rsid w:val="00D203A2"/>
    <w:rsid w:val="00D24B36"/>
    <w:rsid w:val="00D33F51"/>
    <w:rsid w:val="00D37443"/>
    <w:rsid w:val="00D403F8"/>
    <w:rsid w:val="00D41D95"/>
    <w:rsid w:val="00D41F95"/>
    <w:rsid w:val="00D43C57"/>
    <w:rsid w:val="00D4460D"/>
    <w:rsid w:val="00D45967"/>
    <w:rsid w:val="00D45B45"/>
    <w:rsid w:val="00D50237"/>
    <w:rsid w:val="00D50BAB"/>
    <w:rsid w:val="00D522CF"/>
    <w:rsid w:val="00D536D1"/>
    <w:rsid w:val="00D543C1"/>
    <w:rsid w:val="00D54581"/>
    <w:rsid w:val="00D56CF9"/>
    <w:rsid w:val="00D578B1"/>
    <w:rsid w:val="00D600B9"/>
    <w:rsid w:val="00D61EBF"/>
    <w:rsid w:val="00D6232B"/>
    <w:rsid w:val="00D66467"/>
    <w:rsid w:val="00D8282A"/>
    <w:rsid w:val="00D82A68"/>
    <w:rsid w:val="00D8372C"/>
    <w:rsid w:val="00D8569C"/>
    <w:rsid w:val="00D85CD0"/>
    <w:rsid w:val="00D8705D"/>
    <w:rsid w:val="00D9269A"/>
    <w:rsid w:val="00D97ED3"/>
    <w:rsid w:val="00DA0FFF"/>
    <w:rsid w:val="00DA2539"/>
    <w:rsid w:val="00DA4104"/>
    <w:rsid w:val="00DA561B"/>
    <w:rsid w:val="00DB2524"/>
    <w:rsid w:val="00DB5CF3"/>
    <w:rsid w:val="00DB7060"/>
    <w:rsid w:val="00DC03D5"/>
    <w:rsid w:val="00DC1F1B"/>
    <w:rsid w:val="00DC26B6"/>
    <w:rsid w:val="00DC38FC"/>
    <w:rsid w:val="00DC4C08"/>
    <w:rsid w:val="00DD0835"/>
    <w:rsid w:val="00DD7342"/>
    <w:rsid w:val="00DE2D8C"/>
    <w:rsid w:val="00DE3452"/>
    <w:rsid w:val="00DE4378"/>
    <w:rsid w:val="00DE514D"/>
    <w:rsid w:val="00DE5365"/>
    <w:rsid w:val="00DF087C"/>
    <w:rsid w:val="00DF1995"/>
    <w:rsid w:val="00DF2A67"/>
    <w:rsid w:val="00DF7DAE"/>
    <w:rsid w:val="00E00F68"/>
    <w:rsid w:val="00E014D4"/>
    <w:rsid w:val="00E01CF2"/>
    <w:rsid w:val="00E041D6"/>
    <w:rsid w:val="00E055BE"/>
    <w:rsid w:val="00E06C17"/>
    <w:rsid w:val="00E07808"/>
    <w:rsid w:val="00E143A2"/>
    <w:rsid w:val="00E149CC"/>
    <w:rsid w:val="00E15828"/>
    <w:rsid w:val="00E1647A"/>
    <w:rsid w:val="00E1658F"/>
    <w:rsid w:val="00E170CA"/>
    <w:rsid w:val="00E204D5"/>
    <w:rsid w:val="00E300F9"/>
    <w:rsid w:val="00E318F1"/>
    <w:rsid w:val="00E32ADC"/>
    <w:rsid w:val="00E33A31"/>
    <w:rsid w:val="00E34344"/>
    <w:rsid w:val="00E36DA6"/>
    <w:rsid w:val="00E400C1"/>
    <w:rsid w:val="00E423C7"/>
    <w:rsid w:val="00E430FB"/>
    <w:rsid w:val="00E444E9"/>
    <w:rsid w:val="00E5001C"/>
    <w:rsid w:val="00E548E4"/>
    <w:rsid w:val="00E56A15"/>
    <w:rsid w:val="00E62CCD"/>
    <w:rsid w:val="00E63B3E"/>
    <w:rsid w:val="00E6510E"/>
    <w:rsid w:val="00E726E0"/>
    <w:rsid w:val="00E740C6"/>
    <w:rsid w:val="00E74C8F"/>
    <w:rsid w:val="00E759F0"/>
    <w:rsid w:val="00E773DF"/>
    <w:rsid w:val="00E77AB4"/>
    <w:rsid w:val="00E830D3"/>
    <w:rsid w:val="00E86DBF"/>
    <w:rsid w:val="00E877FE"/>
    <w:rsid w:val="00E90BEA"/>
    <w:rsid w:val="00E91BB5"/>
    <w:rsid w:val="00E9211D"/>
    <w:rsid w:val="00E95E38"/>
    <w:rsid w:val="00EA0EF5"/>
    <w:rsid w:val="00EA2CE7"/>
    <w:rsid w:val="00EB3A94"/>
    <w:rsid w:val="00EB3E1C"/>
    <w:rsid w:val="00EC1621"/>
    <w:rsid w:val="00EC1FC7"/>
    <w:rsid w:val="00EC4928"/>
    <w:rsid w:val="00ED1EB0"/>
    <w:rsid w:val="00ED2087"/>
    <w:rsid w:val="00ED303A"/>
    <w:rsid w:val="00ED3C32"/>
    <w:rsid w:val="00EE76C7"/>
    <w:rsid w:val="00EE7768"/>
    <w:rsid w:val="00EF0BE7"/>
    <w:rsid w:val="00EF1167"/>
    <w:rsid w:val="00EF3670"/>
    <w:rsid w:val="00EF5CFE"/>
    <w:rsid w:val="00EF6974"/>
    <w:rsid w:val="00F00795"/>
    <w:rsid w:val="00F010ED"/>
    <w:rsid w:val="00F022A9"/>
    <w:rsid w:val="00F0284D"/>
    <w:rsid w:val="00F0333B"/>
    <w:rsid w:val="00F0479A"/>
    <w:rsid w:val="00F05374"/>
    <w:rsid w:val="00F05F8E"/>
    <w:rsid w:val="00F077F6"/>
    <w:rsid w:val="00F11624"/>
    <w:rsid w:val="00F121B4"/>
    <w:rsid w:val="00F156C9"/>
    <w:rsid w:val="00F208F9"/>
    <w:rsid w:val="00F20985"/>
    <w:rsid w:val="00F25028"/>
    <w:rsid w:val="00F2650E"/>
    <w:rsid w:val="00F27532"/>
    <w:rsid w:val="00F322E8"/>
    <w:rsid w:val="00F32476"/>
    <w:rsid w:val="00F3567F"/>
    <w:rsid w:val="00F35B95"/>
    <w:rsid w:val="00F42615"/>
    <w:rsid w:val="00F4363B"/>
    <w:rsid w:val="00F4592B"/>
    <w:rsid w:val="00F46F5D"/>
    <w:rsid w:val="00F4774C"/>
    <w:rsid w:val="00F47C65"/>
    <w:rsid w:val="00F504DD"/>
    <w:rsid w:val="00F51DC4"/>
    <w:rsid w:val="00F52F6E"/>
    <w:rsid w:val="00F53489"/>
    <w:rsid w:val="00F53886"/>
    <w:rsid w:val="00F541A5"/>
    <w:rsid w:val="00F551BE"/>
    <w:rsid w:val="00F55516"/>
    <w:rsid w:val="00F60050"/>
    <w:rsid w:val="00F616A8"/>
    <w:rsid w:val="00F62329"/>
    <w:rsid w:val="00F63DDB"/>
    <w:rsid w:val="00F63E74"/>
    <w:rsid w:val="00F65DF8"/>
    <w:rsid w:val="00F670BE"/>
    <w:rsid w:val="00F6722D"/>
    <w:rsid w:val="00F71944"/>
    <w:rsid w:val="00F73B30"/>
    <w:rsid w:val="00F74583"/>
    <w:rsid w:val="00F8183B"/>
    <w:rsid w:val="00F87417"/>
    <w:rsid w:val="00F87DC7"/>
    <w:rsid w:val="00F87F7D"/>
    <w:rsid w:val="00F91B86"/>
    <w:rsid w:val="00F926F7"/>
    <w:rsid w:val="00F93347"/>
    <w:rsid w:val="00FA0856"/>
    <w:rsid w:val="00FA139F"/>
    <w:rsid w:val="00FA1623"/>
    <w:rsid w:val="00FA2081"/>
    <w:rsid w:val="00FA353D"/>
    <w:rsid w:val="00FA399D"/>
    <w:rsid w:val="00FA3A27"/>
    <w:rsid w:val="00FA47D1"/>
    <w:rsid w:val="00FA7A46"/>
    <w:rsid w:val="00FA7CFD"/>
    <w:rsid w:val="00FB2956"/>
    <w:rsid w:val="00FC2604"/>
    <w:rsid w:val="00FC4E48"/>
    <w:rsid w:val="00FC59D0"/>
    <w:rsid w:val="00FD0589"/>
    <w:rsid w:val="00FD5AFE"/>
    <w:rsid w:val="00FD66CA"/>
    <w:rsid w:val="00FD7630"/>
    <w:rsid w:val="00FE01F3"/>
    <w:rsid w:val="00FE289F"/>
    <w:rsid w:val="00FE3E2C"/>
    <w:rsid w:val="00FE7318"/>
    <w:rsid w:val="00FE7ABF"/>
    <w:rsid w:val="00FF4E99"/>
    <w:rsid w:val="00FF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9D2B5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33F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4865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8"/>
      <w:szCs w:val="28"/>
      <w:lang w:val="en-US"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0E7D"/>
    <w:pPr>
      <w:pBdr>
        <w:top w:val="single" w:sz="24" w:space="0" w:color="E5F5D7" w:themeColor="accent1" w:themeTint="33"/>
        <w:left w:val="single" w:sz="24" w:space="0" w:color="E5F5D7" w:themeColor="accent1" w:themeTint="33"/>
        <w:bottom w:val="single" w:sz="24" w:space="0" w:color="E5F5D7" w:themeColor="accent1" w:themeTint="33"/>
        <w:right w:val="single" w:sz="24" w:space="0" w:color="E5F5D7" w:themeColor="accent1" w:themeTint="33"/>
      </w:pBdr>
      <w:shd w:val="clear" w:color="auto" w:fill="E5F5D7" w:themeFill="accent1" w:themeFillTint="33"/>
      <w:spacing w:before="200" w:line="276" w:lineRule="auto"/>
      <w:outlineLvl w:val="1"/>
    </w:pPr>
    <w:rPr>
      <w:rFonts w:asciiTheme="minorHAnsi" w:eastAsiaTheme="minorEastAsia" w:hAnsiTheme="minorHAnsi" w:cstheme="minorBidi"/>
      <w:caps/>
      <w:spacing w:val="15"/>
      <w:sz w:val="22"/>
      <w:szCs w:val="22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40E7D"/>
    <w:rPr>
      <w:rFonts w:eastAsiaTheme="minorEastAsia"/>
      <w:caps/>
      <w:spacing w:val="15"/>
      <w:shd w:val="clear" w:color="auto" w:fill="E5F5D7" w:themeFill="accent1" w:themeFillTint="33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B40E7D"/>
    <w:pPr>
      <w:tabs>
        <w:tab w:val="center" w:pos="4513"/>
        <w:tab w:val="right" w:pos="9026"/>
      </w:tabs>
      <w:spacing w:before="200" w:line="276" w:lineRule="auto"/>
    </w:pPr>
    <w:rPr>
      <w:rFonts w:asciiTheme="minorHAnsi" w:eastAsiaTheme="minorEastAsia" w:hAnsiTheme="minorHAnsi" w:cstheme="minorBidi"/>
      <w:sz w:val="20"/>
      <w:szCs w:val="20"/>
      <w:lang w:val="en-US" w:bidi="en-US"/>
    </w:rPr>
  </w:style>
  <w:style w:type="character" w:customStyle="1" w:styleId="HeaderChar">
    <w:name w:val="Header Char"/>
    <w:basedOn w:val="DefaultParagraphFont"/>
    <w:link w:val="Header"/>
    <w:uiPriority w:val="99"/>
    <w:rsid w:val="00B40E7D"/>
    <w:rPr>
      <w:rFonts w:eastAsiaTheme="minorEastAsia"/>
      <w:sz w:val="20"/>
      <w:szCs w:val="20"/>
      <w:lang w:val="en-US" w:bidi="en-US"/>
    </w:rPr>
  </w:style>
  <w:style w:type="paragraph" w:styleId="Footer">
    <w:name w:val="footer"/>
    <w:basedOn w:val="Normal"/>
    <w:link w:val="FooterChar"/>
    <w:uiPriority w:val="99"/>
    <w:unhideWhenUsed/>
    <w:rsid w:val="00B40E7D"/>
    <w:pPr>
      <w:tabs>
        <w:tab w:val="center" w:pos="4513"/>
        <w:tab w:val="right" w:pos="9026"/>
      </w:tabs>
      <w:spacing w:before="200" w:line="276" w:lineRule="auto"/>
    </w:pPr>
    <w:rPr>
      <w:rFonts w:asciiTheme="minorHAnsi" w:eastAsiaTheme="minorEastAsia" w:hAnsiTheme="minorHAnsi" w:cstheme="minorBidi"/>
      <w:sz w:val="20"/>
      <w:szCs w:val="20"/>
      <w:lang w:val="en-US" w:bidi="en-US"/>
    </w:rPr>
  </w:style>
  <w:style w:type="character" w:customStyle="1" w:styleId="FooterChar">
    <w:name w:val="Footer Char"/>
    <w:basedOn w:val="DefaultParagraphFont"/>
    <w:link w:val="Footer"/>
    <w:uiPriority w:val="99"/>
    <w:rsid w:val="00B40E7D"/>
    <w:rPr>
      <w:rFonts w:eastAsiaTheme="minorEastAsia"/>
      <w:sz w:val="20"/>
      <w:szCs w:val="20"/>
      <w:lang w:val="en-US" w:bidi="en-US"/>
    </w:rPr>
  </w:style>
  <w:style w:type="character" w:styleId="Hyperlink">
    <w:name w:val="Hyperlink"/>
    <w:basedOn w:val="DefaultParagraphFont"/>
    <w:uiPriority w:val="99"/>
    <w:unhideWhenUsed/>
    <w:rsid w:val="00B40E7D"/>
    <w:rPr>
      <w:color w:val="EB8803" w:themeColor="hyperlink"/>
      <w:u w:val="single"/>
    </w:rPr>
  </w:style>
  <w:style w:type="paragraph" w:styleId="NoSpacing">
    <w:name w:val="No Spacing"/>
    <w:basedOn w:val="Normal"/>
    <w:link w:val="NoSpacingChar"/>
    <w:uiPriority w:val="1"/>
    <w:qFormat/>
    <w:rsid w:val="00B40E7D"/>
    <w:rPr>
      <w:rFonts w:asciiTheme="minorHAnsi" w:eastAsiaTheme="minorEastAsia" w:hAnsiTheme="minorHAnsi" w:cstheme="minorBidi"/>
      <w:sz w:val="20"/>
      <w:szCs w:val="20"/>
      <w:lang w:val="en-US" w:bidi="en-US"/>
    </w:rPr>
  </w:style>
  <w:style w:type="paragraph" w:customStyle="1" w:styleId="NormalSpaced">
    <w:name w:val="NormalSpaced"/>
    <w:basedOn w:val="Normal"/>
    <w:next w:val="Normal"/>
    <w:rsid w:val="00B40E7D"/>
    <w:pPr>
      <w:spacing w:before="200" w:after="240" w:line="300" w:lineRule="atLeast"/>
      <w:jc w:val="both"/>
    </w:pPr>
    <w:rPr>
      <w:sz w:val="20"/>
      <w:szCs w:val="20"/>
    </w:rPr>
  </w:style>
  <w:style w:type="paragraph" w:customStyle="1" w:styleId="Bullet">
    <w:name w:val="Bullet"/>
    <w:basedOn w:val="Normal"/>
    <w:rsid w:val="00B40E7D"/>
    <w:pPr>
      <w:numPr>
        <w:numId w:val="1"/>
      </w:numPr>
      <w:spacing w:before="200" w:after="240" w:line="300" w:lineRule="atLeast"/>
      <w:ind w:left="0" w:firstLine="0"/>
      <w:jc w:val="both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B40E7D"/>
    <w:pPr>
      <w:spacing w:before="200" w:after="200" w:line="276" w:lineRule="auto"/>
      <w:ind w:left="720"/>
      <w:contextualSpacing/>
    </w:pPr>
    <w:rPr>
      <w:rFonts w:asciiTheme="minorHAnsi" w:eastAsiaTheme="minorEastAsia" w:hAnsiTheme="minorHAnsi" w:cstheme="minorBidi"/>
      <w:sz w:val="20"/>
      <w:szCs w:val="20"/>
      <w:lang w:val="en-US" w:bidi="en-US"/>
    </w:rPr>
  </w:style>
  <w:style w:type="paragraph" w:customStyle="1" w:styleId="Numbered">
    <w:name w:val="Numbered"/>
    <w:basedOn w:val="Normal"/>
    <w:rsid w:val="00B40E7D"/>
    <w:pPr>
      <w:widowControl w:val="0"/>
      <w:overflowPunct w:val="0"/>
      <w:autoSpaceDE w:val="0"/>
      <w:autoSpaceDN w:val="0"/>
      <w:adjustRightInd w:val="0"/>
      <w:spacing w:before="200" w:after="240"/>
      <w:textAlignment w:val="baseline"/>
    </w:pPr>
    <w:rPr>
      <w:rFonts w:ascii="Arial" w:hAnsi="Arial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B40E7D"/>
    <w:rPr>
      <w:rFonts w:eastAsiaTheme="minorEastAsia"/>
      <w:sz w:val="20"/>
      <w:szCs w:val="20"/>
      <w:lang w:val="en-US"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B84865"/>
    <w:rPr>
      <w:rFonts w:asciiTheme="majorHAnsi" w:eastAsiaTheme="majorEastAsia" w:hAnsiTheme="majorHAnsi" w:cstheme="majorBidi"/>
      <w:b/>
      <w:bCs/>
      <w:color w:val="5EA226" w:themeColor="accent1" w:themeShade="BF"/>
      <w:sz w:val="28"/>
      <w:szCs w:val="28"/>
      <w:lang w:val="en-US" w:bidi="en-US"/>
    </w:rPr>
  </w:style>
  <w:style w:type="paragraph" w:customStyle="1" w:styleId="Default">
    <w:name w:val="Default"/>
    <w:rsid w:val="00985B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3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30C"/>
    <w:rPr>
      <w:rFonts w:ascii="Tahoma" w:eastAsiaTheme="minorEastAsia" w:hAnsi="Tahoma" w:cs="Tahoma"/>
      <w:sz w:val="16"/>
      <w:szCs w:val="16"/>
      <w:lang w:val="en-US"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A2DFC"/>
    <w:rPr>
      <w:color w:val="5F7791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84C8D"/>
    <w:pPr>
      <w:spacing w:before="100" w:beforeAutospacing="1" w:after="100" w:afterAutospacing="1"/>
    </w:pPr>
    <w:rPr>
      <w:rFonts w:eastAsiaTheme="minorEastAsia"/>
    </w:rPr>
  </w:style>
  <w:style w:type="character" w:styleId="UnresolvedMention">
    <w:name w:val="Unresolved Mention"/>
    <w:basedOn w:val="DefaultParagraphFont"/>
    <w:uiPriority w:val="99"/>
    <w:rsid w:val="006922B4"/>
    <w:rPr>
      <w:color w:val="605E5C"/>
      <w:shd w:val="clear" w:color="auto" w:fill="E1DFDD"/>
    </w:rPr>
  </w:style>
  <w:style w:type="character" w:customStyle="1" w:styleId="gmaildefault">
    <w:name w:val="gmail_default"/>
    <w:basedOn w:val="DefaultParagraphFont"/>
    <w:rsid w:val="002E37B4"/>
  </w:style>
  <w:style w:type="character" w:styleId="PlaceholderText">
    <w:name w:val="Placeholder Text"/>
    <w:basedOn w:val="DefaultParagraphFont"/>
    <w:uiPriority w:val="99"/>
    <w:semiHidden/>
    <w:rsid w:val="002A4FC2"/>
    <w:rPr>
      <w:color w:val="808080"/>
    </w:rPr>
  </w:style>
  <w:style w:type="character" w:customStyle="1" w:styleId="il">
    <w:name w:val="il"/>
    <w:basedOn w:val="DefaultParagraphFont"/>
    <w:rsid w:val="00A42786"/>
  </w:style>
  <w:style w:type="paragraph" w:styleId="Title">
    <w:name w:val="Title"/>
    <w:basedOn w:val="Normal"/>
    <w:next w:val="Normal"/>
    <w:link w:val="TitleChar"/>
    <w:uiPriority w:val="10"/>
    <w:qFormat/>
    <w:rsid w:val="0022673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673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42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9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7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6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2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63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7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15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8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753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5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32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9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8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tbmc.me.u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Metro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058DA6-AD36-7B44-A9C7-3E11A83E5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1205</Words>
  <Characters>6870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sanford</dc:creator>
  <cp:lastModifiedBy>Lizzie Cross</cp:lastModifiedBy>
  <cp:revision>2</cp:revision>
  <cp:lastPrinted>2020-06-19T16:04:00Z</cp:lastPrinted>
  <dcterms:created xsi:type="dcterms:W3CDTF">2025-07-15T17:50:00Z</dcterms:created>
  <dcterms:modified xsi:type="dcterms:W3CDTF">2025-07-15T17:50:00Z</dcterms:modified>
</cp:coreProperties>
</file>